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TERMO DE COMPROMISSO DE ESTÁGIO OBRIGATÓRIO, SEM BOLSA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</w:t>
      </w:r>
      <w:r>
        <w:rPr>
          <w:rFonts w:hint="default" w:ascii="Arial" w:hAnsi="Arial" w:cs="Arial"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</w:t>
      </w:r>
      <w:bookmarkStart w:id="0" w:name="_GoBack"/>
      <w:bookmarkEnd w:id="0"/>
      <w:r>
        <w:rPr>
          <w:rFonts w:hint="default" w:ascii="Arial" w:hAnsi="Arial" w:cs="Arial"/>
          <w:color w:val="FF0000"/>
          <w:sz w:val="22"/>
          <w:szCs w:val="22"/>
          <w:lang w:val="pt-BR"/>
        </w:rPr>
        <w:t>PF E RG/para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(I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nstituição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/A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o(a) acad</w:t>
      </w:r>
      <w:r>
        <w:rPr>
          <w:rFonts w:hint="default" w:ascii="Arial" w:hAnsi="Arial" w:cs="Arial"/>
          <w:color w:val="auto"/>
          <w:sz w:val="22"/>
          <w:szCs w:val="22"/>
        </w:rPr>
        <w:t>êmico(a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 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Rua Pernambuco,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nº.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858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seu Reitor, 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r.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Antonio Carlos Aleixo,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RG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nº 3.613.989-7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-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SSP-PR 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PF 544.114.919-15,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Estado do Paraná, na condição de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neste ato representada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Central de Estágio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celebram entre si o presente instrumento,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Setembro de 2008,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ind w:left="36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 xml:space="preserve">: O presente Termo de Compromisso tem por objeto a realização de </w:t>
      </w:r>
      <w:r>
        <w:rPr>
          <w:rFonts w:hint="default" w:ascii="Arial" w:hAnsi="Arial" w:cs="Arial"/>
          <w:b/>
          <w:sz w:val="22"/>
          <w:szCs w:val="22"/>
        </w:rPr>
        <w:t>Estágio Curricular Supervisionado Obrigatório, sem Bolsa</w:t>
      </w:r>
      <w:r>
        <w:rPr>
          <w:rFonts w:hint="default" w:ascii="Arial" w:hAnsi="Arial" w:cs="Arial"/>
          <w:sz w:val="22"/>
          <w:szCs w:val="22"/>
        </w:rPr>
        <w:t xml:space="preserve">, oferecido pela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, consoante a </w:t>
      </w:r>
      <w:r>
        <w:rPr>
          <w:rFonts w:hint="default" w:ascii="Arial" w:hAnsi="Arial" w:cs="Arial"/>
          <w:b/>
          <w:sz w:val="22"/>
          <w:szCs w:val="22"/>
        </w:rPr>
        <w:t>Lei Federal nº 11.788/2008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Resolução nº 10/2015 -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sz w:val="22"/>
          <w:szCs w:val="22"/>
        </w:rPr>
        <w:t xml:space="preserve">pelo (a) </w:t>
      </w:r>
      <w:r>
        <w:rPr>
          <w:rFonts w:hint="default" w:ascii="Arial" w:hAnsi="Arial" w:cs="Arial"/>
          <w:b/>
          <w:sz w:val="22"/>
          <w:szCs w:val="22"/>
        </w:rPr>
        <w:t xml:space="preserve">ESTAGIÁRIO (A), </w:t>
      </w:r>
      <w:r>
        <w:rPr>
          <w:rFonts w:hint="default" w:ascii="Arial" w:hAnsi="Arial" w:cs="Arial"/>
          <w:sz w:val="22"/>
          <w:szCs w:val="22"/>
        </w:rPr>
        <w:t>acadêmico (a) da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UNESPAR.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>: O estágio será realizado no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(nome do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órgão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setor onde se realizará o estágio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,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Cargo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</w:rPr>
        <w:t xml:space="preserve">, em horário compatível com as atividades </w:t>
      </w:r>
      <w:r>
        <w:rPr>
          <w:rFonts w:hint="default" w:ascii="Arial" w:hAnsi="Arial" w:cs="Arial"/>
          <w:sz w:val="22"/>
          <w:szCs w:val="22"/>
          <w:lang w:val="pt-BR"/>
        </w:rPr>
        <w:t>acadêmicas</w:t>
      </w:r>
      <w:r>
        <w:rPr>
          <w:rFonts w:hint="default" w:ascii="Arial" w:hAnsi="Arial" w:cs="Arial"/>
          <w:sz w:val="22"/>
          <w:szCs w:val="22"/>
        </w:rPr>
        <w:t xml:space="preserve">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(A), </w:t>
      </w:r>
      <w:r>
        <w:rPr>
          <w:rFonts w:hint="default" w:ascii="Arial" w:hAnsi="Arial" w:cs="Arial"/>
          <w:sz w:val="22"/>
          <w:szCs w:val="22"/>
        </w:rPr>
        <w:t xml:space="preserve">com uma jornada </w:t>
      </w:r>
      <w:r>
        <w:rPr>
          <w:rFonts w:hint="default" w:ascii="Arial" w:hAnsi="Arial" w:cs="Arial"/>
          <w:sz w:val="22"/>
          <w:szCs w:val="22"/>
          <w:lang w:val="pt-BR"/>
        </w:rPr>
        <w:t xml:space="preserve">máxima </w:t>
      </w:r>
      <w:r>
        <w:rPr>
          <w:rFonts w:hint="default" w:ascii="Arial" w:hAnsi="Arial" w:cs="Arial"/>
          <w:sz w:val="22"/>
          <w:szCs w:val="22"/>
        </w:rPr>
        <w:t xml:space="preserve">de </w:t>
      </w:r>
      <w:r>
        <w:rPr>
          <w:rFonts w:hint="default" w:ascii="Arial" w:hAnsi="Arial" w:cs="Arial"/>
          <w:sz w:val="22"/>
          <w:szCs w:val="22"/>
          <w:lang w:val="pt-BR"/>
        </w:rPr>
        <w:t>30 (trinta)</w:t>
      </w:r>
      <w:r>
        <w:rPr>
          <w:rFonts w:hint="default" w:ascii="Arial" w:hAnsi="Arial" w:cs="Arial"/>
          <w:sz w:val="22"/>
          <w:szCs w:val="22"/>
        </w:rPr>
        <w:t xml:space="preserve"> horas semanais</w:t>
      </w:r>
      <w:r>
        <w:rPr>
          <w:rFonts w:hint="default" w:ascii="Arial" w:hAnsi="Arial" w:cs="Arial"/>
          <w:sz w:val="22"/>
          <w:szCs w:val="22"/>
          <w:lang w:val="pt-BR"/>
        </w:rPr>
        <w:t>, com limite de 6 (seis) horas diárias.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TERCEIRA</w:t>
      </w:r>
      <w:r>
        <w:rPr>
          <w:rFonts w:hint="default" w:ascii="Arial" w:hAnsi="Arial" w:cs="Arial"/>
          <w:sz w:val="22"/>
          <w:szCs w:val="22"/>
        </w:rPr>
        <w:t xml:space="preserve">: As atividades desenvolvidas pelo(a) </w:t>
      </w:r>
      <w:r>
        <w:rPr>
          <w:rFonts w:hint="default" w:ascii="Arial" w:hAnsi="Arial" w:cs="Arial"/>
          <w:b/>
          <w:caps/>
          <w:sz w:val="22"/>
          <w:szCs w:val="22"/>
        </w:rPr>
        <w:t>ESTAGIÁRIO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 CONCEDENTE </w:t>
      </w:r>
      <w:r>
        <w:rPr>
          <w:rFonts w:hint="default" w:ascii="Arial" w:hAnsi="Arial" w:cs="Arial"/>
          <w:sz w:val="22"/>
          <w:szCs w:val="22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 e 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desobrigadas de encargos previdenciários e trabalhistas.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>: Fica indicado como orientador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(a) da Instituição de Ensino</w:t>
      </w:r>
      <w:r>
        <w:rPr>
          <w:rFonts w:hint="default" w:ascii="Arial" w:hAnsi="Arial" w:cs="Arial"/>
          <w:sz w:val="22"/>
          <w:szCs w:val="22"/>
        </w:rPr>
        <w:t>,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professor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do (a) Professor (a))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responsável pelo acompanhamento e avaliação das atividades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Fica indicado como supervisor (a) da parte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CONVENENTE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o (a)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(Nome do (a) responsável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responsável pelo acompanhamento e avaliação das atividades do (a) estagiário (a).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SEXTA</w:t>
      </w:r>
      <w:r>
        <w:rPr>
          <w:rFonts w:hint="default" w:ascii="Arial" w:hAnsi="Arial" w:cs="Arial"/>
          <w:sz w:val="22"/>
          <w:szCs w:val="22"/>
        </w:rPr>
        <w:t>: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compromete-se a cumprir fielmente o Plano de Estágio, observando as normas disciplinares e de segurança impostas pela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>: Compete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apresentar periodicamente, em prazo não superior a 06 (seis) meses, à </w:t>
      </w:r>
      <w:r>
        <w:rPr>
          <w:rFonts w:hint="default" w:ascii="Arial" w:hAnsi="Arial" w:cs="Arial"/>
          <w:b/>
          <w:sz w:val="22"/>
          <w:szCs w:val="22"/>
        </w:rPr>
        <w:t xml:space="preserve">INSTITUIÇÃO DE ENSINO, </w:t>
      </w:r>
      <w:r>
        <w:rPr>
          <w:rFonts w:hint="default" w:ascii="Arial" w:hAnsi="Arial" w:cs="Arial"/>
          <w:sz w:val="22"/>
          <w:szCs w:val="22"/>
        </w:rPr>
        <w:t xml:space="preserve">relatório das atividades desenvolvidas, de acordo com o estabelecido no Plano de Estágio, com vista obrigatória da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>: Durante a realização do estágio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não </w:t>
      </w:r>
      <w:r>
        <w:rPr>
          <w:rFonts w:hint="default" w:ascii="Arial" w:hAnsi="Arial" w:cs="Arial"/>
          <w:b/>
          <w:sz w:val="22"/>
          <w:szCs w:val="22"/>
          <w:lang w:val="pt-BR"/>
        </w:rPr>
        <w:t>receberá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 de complementação educacional.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NONA: </w:t>
      </w:r>
      <w:r>
        <w:rPr>
          <w:rFonts w:hint="default" w:ascii="Arial" w:hAnsi="Arial" w:cs="Arial"/>
          <w:sz w:val="22"/>
          <w:szCs w:val="22"/>
          <w:lang w:val="pt-BR"/>
        </w:rPr>
        <w:t>As Partes a</w:t>
      </w:r>
      <w:r>
        <w:rPr>
          <w:rFonts w:hint="default" w:ascii="Arial" w:hAnsi="Arial" w:cs="Arial"/>
          <w:sz w:val="22"/>
          <w:szCs w:val="22"/>
        </w:rPr>
        <w:t>ssegura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DÉCIMA: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cabe oferecer condições físicas e materiais indispensáveis ao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, controlando </w:t>
      </w:r>
      <w:r>
        <w:rPr>
          <w:rFonts w:hint="default" w:ascii="Arial" w:hAnsi="Arial" w:cs="Arial"/>
          <w:sz w:val="22"/>
          <w:szCs w:val="22"/>
          <w:lang w:val="pt-BR"/>
        </w:rPr>
        <w:t>as</w:t>
      </w:r>
      <w:r>
        <w:rPr>
          <w:rFonts w:hint="default" w:ascii="Arial" w:hAnsi="Arial" w:cs="Arial"/>
          <w:sz w:val="22"/>
          <w:szCs w:val="22"/>
        </w:rPr>
        <w:t xml:space="preserve"> freq</w:t>
      </w:r>
      <w:r>
        <w:rPr>
          <w:rFonts w:hint="default" w:ascii="Arial" w:hAnsi="Arial" w:cs="Arial"/>
          <w:sz w:val="22"/>
          <w:szCs w:val="22"/>
          <w:lang w:val="pt-BR"/>
        </w:rPr>
        <w:t>u</w:t>
      </w:r>
      <w:r>
        <w:rPr>
          <w:rFonts w:hint="default" w:ascii="Arial" w:hAnsi="Arial" w:cs="Arial"/>
          <w:sz w:val="22"/>
          <w:szCs w:val="22"/>
        </w:rPr>
        <w:t>ência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, exercendo supervisão adequada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</w:t>
      </w:r>
      <w:r>
        <w:rPr>
          <w:rFonts w:hint="default" w:ascii="Arial" w:hAnsi="Arial" w:cs="Arial"/>
          <w:sz w:val="22"/>
          <w:szCs w:val="22"/>
        </w:rPr>
        <w:t xml:space="preserve"> comunicando à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qualquer irregularidade no estágio.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PRIMEIRA:</w:t>
      </w:r>
      <w:r>
        <w:rPr>
          <w:rFonts w:hint="default" w:ascii="Arial" w:hAnsi="Arial" w:cs="Arial"/>
          <w:sz w:val="22"/>
          <w:szCs w:val="22"/>
        </w:rPr>
        <w:t xml:space="preserve"> A </w:t>
      </w:r>
      <w:r>
        <w:rPr>
          <w:rFonts w:hint="default" w:ascii="Arial" w:hAnsi="Arial" w:cs="Arial"/>
          <w:sz w:val="22"/>
          <w:szCs w:val="22"/>
          <w:lang w:val="pt-BR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contrata em favor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seguro contra acidentes pessoais, através da apólice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DA SEGURADORA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 Ao final do estágio 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fornecerá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(à)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uma Declaração de Atividades, a fim de que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mesmo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possa comprovar a sua experiência.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TERCEIRA: </w:t>
      </w:r>
      <w:r>
        <w:rPr>
          <w:rFonts w:hint="default" w:ascii="Arial" w:hAnsi="Arial" w:cs="Arial"/>
          <w:sz w:val="22"/>
          <w:szCs w:val="22"/>
        </w:rPr>
        <w:t xml:space="preserve">O presente instrumento poderá ser alterado ou rescindido de comum acordo entre as partes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 xml:space="preserve">urso, abandono ou trancamento de matrícula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>urso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, a rescisão será automática.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75"/>
        <w:jc w:val="both"/>
        <w:textAlignment w:val="auto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DÉCIMA QU</w:t>
      </w:r>
      <w:r>
        <w:rPr>
          <w:rFonts w:hint="default" w:ascii="Arial" w:hAnsi="Arial" w:cs="Arial"/>
          <w:b/>
          <w:sz w:val="22"/>
          <w:szCs w:val="22"/>
          <w:lang w:val="pt-BR"/>
        </w:rPr>
        <w:t>INTA</w:t>
      </w:r>
      <w:r>
        <w:rPr>
          <w:rFonts w:hint="default" w:cs="Arial"/>
          <w:b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</w:t>
      </w:r>
      <w:r>
        <w:rPr>
          <w:rFonts w:hint="default" w:cs="Arial"/>
          <w:b/>
          <w:sz w:val="22"/>
          <w:szCs w:val="22"/>
          <w:lang w:val="pt-BR"/>
        </w:rPr>
        <w:t>SEXTA</w:t>
      </w:r>
      <w:r>
        <w:rPr>
          <w:rFonts w:hint="default" w:ascii="Arial" w:hAnsi="Arial" w:cs="Arial"/>
          <w:b/>
          <w:sz w:val="22"/>
          <w:szCs w:val="22"/>
        </w:rPr>
        <w:t>: 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17375E" w:themeColor="text2" w:themeShade="B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dirimir questões resultantes do presente Termo de Compromisso, renunciando as partes a qualquer outro, por mais privilegiado que seja.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</w:p>
    <w:p>
      <w:pPr>
        <w:ind w:firstLine="7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Cidade,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Chefe da Central de Estágio do </w:t>
            </w:r>
            <w:r>
              <w:rPr>
                <w:rFonts w:hint="default" w:ascii="Arial" w:hAnsi="Arial" w:eastAsia="Times New Roman" w:cs="Arial"/>
                <w:iCs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iCs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Acadêmicos/Estagiários:</w:t>
            </w: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i w:val="0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arrow">
    <w:altName w:val="Liberation Mono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iCs w:val="0"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iCs w:val="0"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4745990</wp:posOffset>
          </wp:positionH>
          <wp:positionV relativeFrom="page">
            <wp:posOffset>704850</wp:posOffset>
          </wp:positionV>
          <wp:extent cx="2144395" cy="427355"/>
          <wp:effectExtent l="0" t="0" r="8255" b="1079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4395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732790" cy="887095"/>
          <wp:effectExtent l="0" t="0" r="10160" b="8255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3FF3805"/>
    <w:rsid w:val="0B7D6210"/>
    <w:rsid w:val="0C0170F6"/>
    <w:rsid w:val="14A802BF"/>
    <w:rsid w:val="27086808"/>
    <w:rsid w:val="29C90094"/>
    <w:rsid w:val="404475CD"/>
    <w:rsid w:val="45D453F4"/>
    <w:rsid w:val="4A087904"/>
    <w:rsid w:val="4A497AAE"/>
    <w:rsid w:val="5B1176E5"/>
    <w:rsid w:val="5D056001"/>
    <w:rsid w:val="782748B6"/>
    <w:rsid w:val="7A0F3529"/>
    <w:rsid w:val="7A2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1</TotalTime>
  <ScaleCrop>false</ScaleCrop>
  <LinksUpToDate>false</LinksUpToDate>
  <CharactersWithSpaces>6158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usuario</cp:lastModifiedBy>
  <dcterms:modified xsi:type="dcterms:W3CDTF">2018-12-11T13:09:54Z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1046-10.2.0.7549</vt:lpwstr>
  </property>
</Properties>
</file>