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0C2F" w14:textId="54D0A7B3" w:rsidR="00A70DB2" w:rsidRDefault="00BF33F9">
      <w:pPr>
        <w:pStyle w:val="normal1"/>
        <w:keepNext/>
        <w:spacing w:before="93" w:after="6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PORTARIA N.º </w:t>
      </w:r>
      <w:r w:rsidR="0074521D">
        <w:rPr>
          <w:rFonts w:ascii="Arial" w:eastAsia="Arial" w:hAnsi="Arial" w:cs="Arial"/>
          <w:b/>
          <w:color w:val="000000"/>
          <w:sz w:val="24"/>
          <w:szCs w:val="24"/>
        </w:rPr>
        <w:t>15</w:t>
      </w:r>
      <w:r w:rsidR="002F23B3">
        <w:rPr>
          <w:rFonts w:ascii="Arial" w:eastAsia="Arial" w:hAnsi="Arial" w:cs="Arial"/>
          <w:b/>
          <w:color w:val="000000"/>
          <w:sz w:val="24"/>
          <w:szCs w:val="24"/>
        </w:rPr>
        <w:t>7</w:t>
      </w:r>
      <w:r w:rsidRPr="001A64A7"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color w:val="000000"/>
          <w:sz w:val="24"/>
          <w:szCs w:val="24"/>
        </w:rPr>
        <w:t>20</w:t>
      </w:r>
      <w:r>
        <w:rPr>
          <w:rFonts w:ascii="Arial" w:eastAsia="Arial" w:hAnsi="Arial" w:cs="Arial"/>
          <w:b/>
          <w:sz w:val="24"/>
          <w:szCs w:val="24"/>
        </w:rPr>
        <w:t>2</w:t>
      </w:r>
      <w:r w:rsidR="007B1B5A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– REITORIA/UNESPAR</w:t>
      </w:r>
    </w:p>
    <w:p w14:paraId="5FCD379F" w14:textId="77777777" w:rsidR="00A70DB2" w:rsidRDefault="00A70DB2">
      <w:pPr>
        <w:pStyle w:val="normal1"/>
        <w:keepNext/>
        <w:spacing w:before="93" w:after="6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08FAC45" w14:textId="702C22A7" w:rsidR="00510AC4" w:rsidRPr="00510AC4" w:rsidRDefault="00510AC4" w:rsidP="00510AC4">
      <w:pPr>
        <w:pStyle w:val="normal1"/>
        <w:keepNext/>
        <w:spacing w:before="240" w:after="60"/>
        <w:ind w:left="364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Designa </w:t>
      </w:r>
      <w:r w:rsidRPr="00510AC4">
        <w:rPr>
          <w:rFonts w:ascii="Arial" w:eastAsia="Arial" w:hAnsi="Arial" w:cs="Arial"/>
          <w:b/>
          <w:sz w:val="24"/>
          <w:szCs w:val="24"/>
        </w:rPr>
        <w:t xml:space="preserve">gestor e </w:t>
      </w:r>
      <w:r w:rsidR="00034009">
        <w:rPr>
          <w:rFonts w:ascii="Arial" w:eastAsia="Arial" w:hAnsi="Arial" w:cs="Arial"/>
          <w:b/>
          <w:sz w:val="24"/>
          <w:szCs w:val="24"/>
        </w:rPr>
        <w:t xml:space="preserve">fiscal </w:t>
      </w:r>
      <w:r w:rsidRPr="00510AC4">
        <w:rPr>
          <w:rFonts w:ascii="Arial" w:eastAsia="Arial" w:hAnsi="Arial" w:cs="Arial"/>
          <w:b/>
          <w:sz w:val="24"/>
          <w:szCs w:val="24"/>
        </w:rPr>
        <w:t xml:space="preserve">do </w:t>
      </w:r>
      <w:r w:rsidR="006A54FA">
        <w:rPr>
          <w:rFonts w:ascii="Arial" w:eastAsia="Arial" w:hAnsi="Arial" w:cs="Arial"/>
          <w:b/>
          <w:sz w:val="24"/>
          <w:szCs w:val="24"/>
        </w:rPr>
        <w:t>C</w:t>
      </w:r>
      <w:r w:rsidRPr="00510AC4">
        <w:rPr>
          <w:rFonts w:ascii="Arial" w:eastAsia="Arial" w:hAnsi="Arial" w:cs="Arial"/>
          <w:b/>
          <w:sz w:val="24"/>
          <w:szCs w:val="24"/>
        </w:rPr>
        <w:t>ontrato</w:t>
      </w:r>
      <w:r w:rsidR="006A54FA">
        <w:rPr>
          <w:rFonts w:ascii="Arial" w:eastAsia="Arial" w:hAnsi="Arial" w:cs="Arial"/>
          <w:b/>
          <w:sz w:val="24"/>
          <w:szCs w:val="24"/>
        </w:rPr>
        <w:t xml:space="preserve"> nº </w:t>
      </w:r>
      <w:r w:rsidR="00834D63">
        <w:rPr>
          <w:rFonts w:ascii="Arial" w:eastAsia="Arial" w:hAnsi="Arial" w:cs="Arial"/>
          <w:b/>
          <w:sz w:val="24"/>
          <w:szCs w:val="24"/>
        </w:rPr>
        <w:t>0</w:t>
      </w:r>
      <w:r w:rsidR="002F23B3">
        <w:rPr>
          <w:rFonts w:ascii="Arial" w:eastAsia="Arial" w:hAnsi="Arial" w:cs="Arial"/>
          <w:b/>
          <w:sz w:val="24"/>
          <w:szCs w:val="24"/>
        </w:rPr>
        <w:t>75</w:t>
      </w:r>
      <w:r w:rsidR="00834D63">
        <w:rPr>
          <w:rFonts w:ascii="Arial" w:eastAsia="Arial" w:hAnsi="Arial" w:cs="Arial"/>
          <w:b/>
          <w:sz w:val="24"/>
          <w:szCs w:val="24"/>
        </w:rPr>
        <w:t>/202</w:t>
      </w:r>
      <w:r w:rsidR="00680F40">
        <w:rPr>
          <w:rFonts w:ascii="Arial" w:eastAsia="Arial" w:hAnsi="Arial" w:cs="Arial"/>
          <w:b/>
          <w:sz w:val="24"/>
          <w:szCs w:val="24"/>
        </w:rPr>
        <w:t xml:space="preserve">4 – GMS </w:t>
      </w:r>
      <w:r w:rsidR="00495BD7">
        <w:rPr>
          <w:rFonts w:ascii="Arial" w:eastAsia="Arial" w:hAnsi="Arial" w:cs="Arial"/>
          <w:b/>
          <w:sz w:val="24"/>
          <w:szCs w:val="24"/>
        </w:rPr>
        <w:t>n</w:t>
      </w:r>
      <w:r w:rsidR="00680F40">
        <w:rPr>
          <w:rFonts w:ascii="Arial" w:eastAsia="Arial" w:hAnsi="Arial" w:cs="Arial"/>
          <w:b/>
          <w:sz w:val="24"/>
          <w:szCs w:val="24"/>
        </w:rPr>
        <w:t xml:space="preserve">º </w:t>
      </w:r>
      <w:r w:rsidR="00495BD7">
        <w:rPr>
          <w:rFonts w:ascii="Arial" w:eastAsia="Arial" w:hAnsi="Arial" w:cs="Arial"/>
          <w:b/>
          <w:sz w:val="24"/>
          <w:szCs w:val="24"/>
        </w:rPr>
        <w:t>5976</w:t>
      </w:r>
      <w:r w:rsidR="00680F40">
        <w:rPr>
          <w:rFonts w:ascii="Arial" w:eastAsia="Arial" w:hAnsi="Arial" w:cs="Arial"/>
          <w:b/>
          <w:sz w:val="24"/>
          <w:szCs w:val="24"/>
        </w:rPr>
        <w:t>/2024</w:t>
      </w:r>
      <w:r w:rsidR="006A54FA">
        <w:rPr>
          <w:rFonts w:ascii="Arial" w:eastAsia="Arial" w:hAnsi="Arial" w:cs="Arial"/>
          <w:b/>
          <w:sz w:val="24"/>
          <w:szCs w:val="24"/>
        </w:rPr>
        <w:t xml:space="preserve"> </w:t>
      </w:r>
      <w:r w:rsidRPr="00510AC4">
        <w:rPr>
          <w:rFonts w:ascii="Arial" w:eastAsia="Arial" w:hAnsi="Arial" w:cs="Arial"/>
          <w:b/>
          <w:sz w:val="24"/>
          <w:szCs w:val="24"/>
        </w:rPr>
        <w:t xml:space="preserve">do </w:t>
      </w:r>
      <w:r w:rsidRPr="00371F8B">
        <w:rPr>
          <w:rFonts w:ascii="Arial" w:eastAsia="Arial" w:hAnsi="Arial" w:cs="Arial"/>
          <w:b/>
          <w:i/>
          <w:iCs/>
          <w:sz w:val="24"/>
          <w:szCs w:val="24"/>
        </w:rPr>
        <w:t>Campus</w:t>
      </w:r>
      <w:r w:rsidRPr="00510AC4">
        <w:rPr>
          <w:rFonts w:ascii="Arial" w:eastAsia="Arial" w:hAnsi="Arial" w:cs="Arial"/>
          <w:b/>
          <w:sz w:val="24"/>
          <w:szCs w:val="24"/>
        </w:rPr>
        <w:t xml:space="preserve"> de </w:t>
      </w:r>
      <w:r w:rsidR="00371F8B">
        <w:rPr>
          <w:rFonts w:ascii="Arial" w:eastAsia="Arial" w:hAnsi="Arial" w:cs="Arial"/>
          <w:b/>
          <w:sz w:val="24"/>
          <w:szCs w:val="24"/>
        </w:rPr>
        <w:t xml:space="preserve">Paranaguá.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510AC4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F12A8D6" w14:textId="77777777" w:rsidR="00AE7148" w:rsidRDefault="00AE7148">
      <w:pPr>
        <w:pStyle w:val="normal1"/>
        <w:keepNext/>
        <w:spacing w:before="240" w:after="60"/>
        <w:ind w:left="3642"/>
        <w:jc w:val="both"/>
        <w:rPr>
          <w:rFonts w:ascii="Arial" w:eastAsia="Arial" w:hAnsi="Arial" w:cs="Arial"/>
          <w:b/>
          <w:sz w:val="24"/>
          <w:szCs w:val="24"/>
        </w:rPr>
      </w:pPr>
    </w:p>
    <w:p w14:paraId="385C21FB" w14:textId="6F5A49F5" w:rsidR="00A70DB2" w:rsidRDefault="00510AC4">
      <w:pPr>
        <w:pStyle w:val="normal1"/>
        <w:spacing w:before="1" w:line="360" w:lineRule="auto"/>
        <w:ind w:left="385" w:right="10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Reitor em exercício </w:t>
      </w:r>
      <w:r w:rsidR="00BF33F9">
        <w:rPr>
          <w:rFonts w:ascii="Arial" w:eastAsia="Arial" w:hAnsi="Arial" w:cs="Arial"/>
          <w:color w:val="000000"/>
          <w:sz w:val="24"/>
          <w:szCs w:val="24"/>
        </w:rPr>
        <w:t xml:space="preserve">da Universidade Estadual do Paraná – </w:t>
      </w:r>
      <w:proofErr w:type="spellStart"/>
      <w:r w:rsidR="00BF33F9">
        <w:rPr>
          <w:rFonts w:ascii="Arial" w:eastAsia="Arial" w:hAnsi="Arial" w:cs="Arial"/>
          <w:color w:val="000000"/>
          <w:sz w:val="24"/>
          <w:szCs w:val="24"/>
        </w:rPr>
        <w:t>Unespar</w:t>
      </w:r>
      <w:proofErr w:type="spellEnd"/>
      <w:r w:rsidR="00BF33F9">
        <w:rPr>
          <w:rFonts w:ascii="Arial" w:eastAsia="Arial" w:hAnsi="Arial" w:cs="Arial"/>
          <w:color w:val="000000"/>
          <w:sz w:val="24"/>
          <w:szCs w:val="24"/>
        </w:rPr>
        <w:t xml:space="preserve">, no uso de suas atribuições estatutárias, legais e regimentais que lhe confere o Decreto Estadual nº </w:t>
      </w:r>
      <w:r w:rsidR="007B1B5A">
        <w:rPr>
          <w:rFonts w:ascii="Arial" w:eastAsia="Arial" w:hAnsi="Arial" w:cs="Arial"/>
          <w:color w:val="000000"/>
          <w:sz w:val="24"/>
          <w:szCs w:val="24"/>
        </w:rPr>
        <w:t>7733</w:t>
      </w:r>
      <w:r w:rsidR="00BF33F9">
        <w:rPr>
          <w:rFonts w:ascii="Arial" w:eastAsia="Arial" w:hAnsi="Arial" w:cs="Arial"/>
          <w:color w:val="000000"/>
          <w:sz w:val="24"/>
          <w:szCs w:val="24"/>
        </w:rPr>
        <w:t>/202</w:t>
      </w:r>
      <w:r w:rsidR="007B1B5A">
        <w:rPr>
          <w:rFonts w:ascii="Arial" w:eastAsia="Arial" w:hAnsi="Arial" w:cs="Arial"/>
          <w:color w:val="000000"/>
          <w:sz w:val="24"/>
          <w:szCs w:val="24"/>
        </w:rPr>
        <w:t>4</w:t>
      </w:r>
      <w:r w:rsidR="00BF33F9">
        <w:rPr>
          <w:rFonts w:ascii="Arial" w:eastAsia="Arial" w:hAnsi="Arial" w:cs="Arial"/>
          <w:color w:val="000000"/>
          <w:sz w:val="24"/>
          <w:szCs w:val="24"/>
        </w:rPr>
        <w:t xml:space="preserve">, de </w:t>
      </w:r>
      <w:r w:rsidR="007B1B5A">
        <w:rPr>
          <w:rFonts w:ascii="Arial" w:eastAsia="Arial" w:hAnsi="Arial" w:cs="Arial"/>
          <w:color w:val="000000"/>
          <w:sz w:val="24"/>
          <w:szCs w:val="24"/>
        </w:rPr>
        <w:t>29</w:t>
      </w:r>
      <w:r w:rsidR="00BF33F9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="007B1B5A">
        <w:rPr>
          <w:rFonts w:ascii="Arial" w:eastAsia="Arial" w:hAnsi="Arial" w:cs="Arial"/>
          <w:color w:val="000000"/>
          <w:sz w:val="24"/>
          <w:szCs w:val="24"/>
        </w:rPr>
        <w:t>outu</w:t>
      </w:r>
      <w:r w:rsidR="00BF33F9">
        <w:rPr>
          <w:rFonts w:ascii="Arial" w:eastAsia="Arial" w:hAnsi="Arial" w:cs="Arial"/>
          <w:color w:val="000000"/>
          <w:sz w:val="24"/>
          <w:szCs w:val="24"/>
        </w:rPr>
        <w:t>bro de 202</w:t>
      </w:r>
      <w:r w:rsidR="007B1B5A">
        <w:rPr>
          <w:rFonts w:ascii="Arial" w:eastAsia="Arial" w:hAnsi="Arial" w:cs="Arial"/>
          <w:color w:val="000000"/>
          <w:sz w:val="24"/>
          <w:szCs w:val="24"/>
        </w:rPr>
        <w:t>4</w:t>
      </w:r>
      <w:r w:rsidR="00BF33F9">
        <w:rPr>
          <w:rFonts w:ascii="Arial" w:eastAsia="Arial" w:hAnsi="Arial" w:cs="Arial"/>
          <w:color w:val="000000"/>
          <w:sz w:val="24"/>
          <w:szCs w:val="24"/>
        </w:rPr>
        <w:t>, e</w:t>
      </w:r>
    </w:p>
    <w:p w14:paraId="41907D50" w14:textId="77777777" w:rsidR="00A70DB2" w:rsidRDefault="00BF33F9">
      <w:pPr>
        <w:pStyle w:val="normal1"/>
        <w:spacing w:before="1" w:line="360" w:lineRule="auto"/>
        <w:ind w:left="385" w:right="102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considerando os preceitos da Lei Federal nº 14.133/2021 e do Decreto Estadual nº 10.086/2022, que dispõem sobre a fiscalização dos Contratos Administrativos; </w:t>
      </w:r>
    </w:p>
    <w:p w14:paraId="0E7D5E08" w14:textId="77777777" w:rsidR="00A70DB2" w:rsidRDefault="00A70DB2">
      <w:pPr>
        <w:pStyle w:val="normal1"/>
        <w:keepNext/>
        <w:spacing w:before="113" w:after="6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A8D08DB" w14:textId="77777777" w:rsidR="00A70DB2" w:rsidRDefault="00BF33F9">
      <w:pPr>
        <w:pStyle w:val="normal1"/>
        <w:keepNext/>
        <w:spacing w:before="113" w:after="6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 E S O L V E:</w:t>
      </w:r>
    </w:p>
    <w:p w14:paraId="4E96EB85" w14:textId="77777777" w:rsidR="00B309B4" w:rsidRDefault="00B309B4">
      <w:pPr>
        <w:pStyle w:val="normal1"/>
        <w:rPr>
          <w:rFonts w:ascii="Arial" w:eastAsia="Arial" w:hAnsi="Arial" w:cs="Arial"/>
          <w:color w:val="000000"/>
          <w:sz w:val="24"/>
          <w:szCs w:val="24"/>
        </w:rPr>
      </w:pPr>
    </w:p>
    <w:p w14:paraId="412A0DF6" w14:textId="322BE1AA" w:rsidR="00B309B4" w:rsidRDefault="00486D11" w:rsidP="00B309B4">
      <w:pPr>
        <w:pStyle w:val="normal1"/>
        <w:spacing w:before="228" w:line="360" w:lineRule="auto"/>
        <w:ind w:left="425" w:right="105"/>
        <w:jc w:val="both"/>
        <w:rPr>
          <w:rFonts w:ascii="Arial" w:eastAsia="Arial" w:hAnsi="Arial" w:cs="Arial"/>
          <w:bCs/>
          <w:sz w:val="24"/>
          <w:szCs w:val="24"/>
        </w:rPr>
      </w:pPr>
      <w:bookmarkStart w:id="0" w:name="_Hlk188625785"/>
      <w:r w:rsidRPr="0056176D">
        <w:rPr>
          <w:rFonts w:ascii="Arial" w:eastAsia="Arial" w:hAnsi="Arial" w:cs="Arial"/>
          <w:b/>
          <w:sz w:val="24"/>
          <w:szCs w:val="24"/>
        </w:rPr>
        <w:t xml:space="preserve">Art. 1º </w:t>
      </w:r>
      <w:r w:rsidRPr="0056176D">
        <w:rPr>
          <w:rFonts w:ascii="Arial" w:eastAsia="Arial" w:hAnsi="Arial" w:cs="Arial"/>
          <w:bCs/>
          <w:sz w:val="24"/>
          <w:szCs w:val="24"/>
        </w:rPr>
        <w:t>Designar</w:t>
      </w:r>
      <w:r w:rsidRPr="0056176D">
        <w:rPr>
          <w:rFonts w:ascii="Arial" w:eastAsia="Arial" w:hAnsi="Arial" w:cs="Arial"/>
          <w:sz w:val="24"/>
          <w:szCs w:val="24"/>
        </w:rPr>
        <w:t xml:space="preserve"> </w:t>
      </w:r>
      <w:r w:rsidRPr="00486D11">
        <w:rPr>
          <w:rFonts w:ascii="Arial" w:eastAsia="Arial" w:hAnsi="Arial" w:cs="Arial"/>
          <w:b/>
          <w:bCs/>
          <w:sz w:val="24"/>
          <w:szCs w:val="24"/>
        </w:rPr>
        <w:t xml:space="preserve">Amanda </w:t>
      </w:r>
      <w:proofErr w:type="spellStart"/>
      <w:r w:rsidRPr="00486D11">
        <w:rPr>
          <w:rFonts w:ascii="Arial" w:eastAsia="Arial" w:hAnsi="Arial" w:cs="Arial"/>
          <w:b/>
          <w:bCs/>
          <w:sz w:val="24"/>
          <w:szCs w:val="24"/>
        </w:rPr>
        <w:t>Outi</w:t>
      </w:r>
      <w:proofErr w:type="spellEnd"/>
      <w:r w:rsidRPr="0056176D">
        <w:rPr>
          <w:rFonts w:ascii="Arial" w:eastAsia="Arial" w:hAnsi="Arial" w:cs="Arial"/>
          <w:sz w:val="24"/>
          <w:szCs w:val="24"/>
        </w:rPr>
        <w:t>, CPF XXX.</w:t>
      </w:r>
      <w:r>
        <w:rPr>
          <w:rFonts w:ascii="Arial" w:eastAsia="Arial" w:hAnsi="Arial" w:cs="Arial"/>
          <w:sz w:val="24"/>
          <w:szCs w:val="24"/>
        </w:rPr>
        <w:t>390.619</w:t>
      </w:r>
      <w:r w:rsidRPr="0056176D">
        <w:rPr>
          <w:rFonts w:ascii="Arial" w:eastAsia="Arial" w:hAnsi="Arial" w:cs="Arial"/>
          <w:sz w:val="24"/>
          <w:szCs w:val="24"/>
        </w:rPr>
        <w:t xml:space="preserve">-XX, e </w:t>
      </w:r>
      <w:r w:rsidRPr="00486D11">
        <w:rPr>
          <w:rFonts w:ascii="Arial" w:eastAsia="Arial" w:hAnsi="Arial" w:cs="Arial"/>
          <w:b/>
          <w:bCs/>
          <w:sz w:val="24"/>
          <w:szCs w:val="24"/>
        </w:rPr>
        <w:t>Paulo César Almeida de Oliveira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56176D">
        <w:rPr>
          <w:rFonts w:ascii="Arial" w:eastAsia="Arial" w:hAnsi="Arial" w:cs="Arial"/>
          <w:sz w:val="24"/>
          <w:szCs w:val="24"/>
        </w:rPr>
        <w:t>CPF XXX.</w:t>
      </w:r>
      <w:r>
        <w:rPr>
          <w:rFonts w:ascii="Arial" w:eastAsia="Arial" w:hAnsi="Arial" w:cs="Arial"/>
          <w:sz w:val="24"/>
          <w:szCs w:val="24"/>
        </w:rPr>
        <w:t>975.709</w:t>
      </w:r>
      <w:r w:rsidRPr="0056176D">
        <w:rPr>
          <w:rFonts w:ascii="Arial" w:eastAsia="Arial" w:hAnsi="Arial" w:cs="Arial"/>
          <w:sz w:val="24"/>
          <w:szCs w:val="24"/>
        </w:rPr>
        <w:t>-XX</w:t>
      </w:r>
      <w:r>
        <w:rPr>
          <w:rFonts w:ascii="Arial" w:eastAsia="Arial" w:hAnsi="Arial" w:cs="Arial"/>
          <w:sz w:val="24"/>
          <w:szCs w:val="24"/>
        </w:rPr>
        <w:t xml:space="preserve">, respectivamente, </w:t>
      </w:r>
      <w:r w:rsidRPr="0056176D">
        <w:rPr>
          <w:rFonts w:ascii="Arial" w:eastAsia="Arial" w:hAnsi="Arial" w:cs="Arial"/>
          <w:sz w:val="24"/>
          <w:szCs w:val="24"/>
        </w:rPr>
        <w:t xml:space="preserve">como gestor e fiscal </w:t>
      </w:r>
      <w:r>
        <w:rPr>
          <w:rFonts w:ascii="Arial" w:eastAsia="Arial" w:hAnsi="Arial" w:cs="Arial"/>
          <w:sz w:val="24"/>
          <w:szCs w:val="24"/>
        </w:rPr>
        <w:t xml:space="preserve">ao </w:t>
      </w:r>
      <w:r w:rsidRPr="0056176D">
        <w:rPr>
          <w:rFonts w:ascii="Arial" w:eastAsia="Arial" w:hAnsi="Arial" w:cs="Arial"/>
          <w:sz w:val="24"/>
          <w:szCs w:val="24"/>
        </w:rPr>
        <w:t>Contrato</w:t>
      </w:r>
      <w:r w:rsidRPr="0056176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56176D">
        <w:rPr>
          <w:rFonts w:ascii="Arial" w:eastAsia="Arial" w:hAnsi="Arial" w:cs="Arial"/>
          <w:sz w:val="24"/>
          <w:szCs w:val="24"/>
        </w:rPr>
        <w:t xml:space="preserve">Administrativo nº </w:t>
      </w:r>
      <w:r w:rsidR="00834D63">
        <w:rPr>
          <w:rFonts w:ascii="Arial" w:eastAsia="Arial" w:hAnsi="Arial" w:cs="Arial"/>
          <w:sz w:val="24"/>
          <w:szCs w:val="24"/>
        </w:rPr>
        <w:t>0</w:t>
      </w:r>
      <w:r w:rsidR="00495BD7">
        <w:rPr>
          <w:rFonts w:ascii="Arial" w:eastAsia="Arial" w:hAnsi="Arial" w:cs="Arial"/>
          <w:sz w:val="24"/>
          <w:szCs w:val="24"/>
        </w:rPr>
        <w:t>75</w:t>
      </w:r>
      <w:r>
        <w:rPr>
          <w:rFonts w:ascii="Arial" w:eastAsia="Arial" w:hAnsi="Arial" w:cs="Arial"/>
          <w:sz w:val="24"/>
          <w:szCs w:val="24"/>
        </w:rPr>
        <w:t>/202</w:t>
      </w:r>
      <w:r w:rsidR="00680F40">
        <w:rPr>
          <w:rFonts w:ascii="Arial" w:eastAsia="Arial" w:hAnsi="Arial" w:cs="Arial"/>
          <w:sz w:val="24"/>
          <w:szCs w:val="24"/>
        </w:rPr>
        <w:t>4 – GMS 5</w:t>
      </w:r>
      <w:r w:rsidR="00495BD7">
        <w:rPr>
          <w:rFonts w:ascii="Arial" w:eastAsia="Arial" w:hAnsi="Arial" w:cs="Arial"/>
          <w:sz w:val="24"/>
          <w:szCs w:val="24"/>
        </w:rPr>
        <w:t>976</w:t>
      </w:r>
      <w:r w:rsidR="00680F40">
        <w:rPr>
          <w:rFonts w:ascii="Arial" w:eastAsia="Arial" w:hAnsi="Arial" w:cs="Arial"/>
          <w:sz w:val="24"/>
          <w:szCs w:val="24"/>
        </w:rPr>
        <w:t>/2024</w:t>
      </w:r>
      <w:r w:rsidRPr="0056176D">
        <w:rPr>
          <w:rFonts w:ascii="Arial" w:eastAsia="Arial" w:hAnsi="Arial" w:cs="Arial"/>
          <w:sz w:val="24"/>
          <w:szCs w:val="24"/>
        </w:rPr>
        <w:t xml:space="preserve">, firmado </w:t>
      </w:r>
      <w:r w:rsidR="00680F40" w:rsidRPr="0056176D">
        <w:rPr>
          <w:rFonts w:ascii="Arial" w:eastAsia="Arial" w:hAnsi="Arial" w:cs="Arial"/>
          <w:sz w:val="24"/>
          <w:szCs w:val="24"/>
        </w:rPr>
        <w:t xml:space="preserve">entre </w:t>
      </w:r>
      <w:r w:rsidR="00495BD7" w:rsidRPr="00495BD7">
        <w:rPr>
          <w:rFonts w:ascii="Arial" w:eastAsia="Arial" w:hAnsi="Arial" w:cs="Arial"/>
          <w:sz w:val="24"/>
          <w:szCs w:val="24"/>
        </w:rPr>
        <w:t>ABDUL RAZZAK MOHAMAD KADR</w:t>
      </w:r>
      <w:r w:rsidR="00680F40">
        <w:rPr>
          <w:rFonts w:ascii="Arial" w:eastAsia="Arial" w:hAnsi="Arial" w:cs="Arial"/>
          <w:sz w:val="24"/>
          <w:szCs w:val="24"/>
        </w:rPr>
        <w:t xml:space="preserve"> </w:t>
      </w:r>
      <w:r w:rsidRPr="0056176D">
        <w:rPr>
          <w:rFonts w:ascii="Arial" w:eastAsia="Arial" w:hAnsi="Arial" w:cs="Arial"/>
          <w:sz w:val="24"/>
          <w:szCs w:val="24"/>
        </w:rPr>
        <w:t>e</w:t>
      </w:r>
      <w:r w:rsidRPr="0056176D">
        <w:rPr>
          <w:rFonts w:ascii="Arial" w:eastAsia="Arial" w:hAnsi="Arial" w:cs="Arial"/>
          <w:bCs/>
          <w:sz w:val="24"/>
          <w:szCs w:val="24"/>
        </w:rPr>
        <w:t xml:space="preserve"> a Universidade Estadual do Paraná (</w:t>
      </w:r>
      <w:proofErr w:type="spellStart"/>
      <w:r w:rsidRPr="0056176D">
        <w:rPr>
          <w:rFonts w:ascii="Arial" w:eastAsia="Arial" w:hAnsi="Arial" w:cs="Arial"/>
          <w:bCs/>
          <w:sz w:val="24"/>
          <w:szCs w:val="24"/>
        </w:rPr>
        <w:t>Unespar</w:t>
      </w:r>
      <w:proofErr w:type="spellEnd"/>
      <w:r w:rsidRPr="0056176D">
        <w:rPr>
          <w:rFonts w:ascii="Arial" w:eastAsia="Arial" w:hAnsi="Arial" w:cs="Arial"/>
          <w:bCs/>
          <w:sz w:val="24"/>
          <w:szCs w:val="24"/>
        </w:rPr>
        <w:t xml:space="preserve">), </w:t>
      </w:r>
      <w:r w:rsidRPr="0056176D">
        <w:rPr>
          <w:rFonts w:ascii="Arial" w:eastAsia="Arial" w:hAnsi="Arial" w:cs="Arial"/>
          <w:bCs/>
          <w:i/>
          <w:iCs/>
          <w:sz w:val="24"/>
          <w:szCs w:val="24"/>
        </w:rPr>
        <w:t>Campus</w:t>
      </w:r>
      <w:r w:rsidRPr="0056176D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de Paranaguá</w:t>
      </w:r>
      <w:r w:rsidRPr="0056176D">
        <w:rPr>
          <w:rFonts w:ascii="Arial" w:eastAsia="Arial" w:hAnsi="Arial" w:cs="Arial"/>
          <w:bCs/>
          <w:sz w:val="24"/>
          <w:szCs w:val="24"/>
        </w:rPr>
        <w:t xml:space="preserve">. </w:t>
      </w:r>
      <w:bookmarkEnd w:id="0"/>
    </w:p>
    <w:p w14:paraId="25A7D869" w14:textId="0DB97575" w:rsidR="00B309B4" w:rsidRDefault="00B309B4" w:rsidP="00B309B4">
      <w:pPr>
        <w:pStyle w:val="normal1"/>
        <w:spacing w:before="228" w:line="360" w:lineRule="auto"/>
        <w:ind w:left="425" w:right="10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309B4">
        <w:rPr>
          <w:rFonts w:ascii="Arial" w:eastAsia="Arial" w:hAnsi="Arial" w:cs="Arial"/>
          <w:b/>
          <w:bCs/>
          <w:color w:val="000000"/>
          <w:sz w:val="24"/>
          <w:szCs w:val="24"/>
        </w:rPr>
        <w:t>Art. 2º</w:t>
      </w:r>
      <w:r w:rsidRPr="00B309B4">
        <w:rPr>
          <w:rFonts w:ascii="Arial" w:eastAsia="Arial" w:hAnsi="Arial" w:cs="Arial"/>
          <w:color w:val="000000"/>
          <w:sz w:val="24"/>
          <w:szCs w:val="24"/>
        </w:rPr>
        <w:t xml:space="preserve"> Esta Portaria entra em vigor nesta data, revoga a Portaria n</w:t>
      </w:r>
      <w:r w:rsidR="00834D63">
        <w:rPr>
          <w:rFonts w:ascii="Arial" w:eastAsia="Arial" w:hAnsi="Arial" w:cs="Arial"/>
          <w:color w:val="000000"/>
          <w:sz w:val="24"/>
          <w:szCs w:val="24"/>
        </w:rPr>
        <w:t>º 1</w:t>
      </w:r>
      <w:r w:rsidR="00495BD7">
        <w:rPr>
          <w:rFonts w:ascii="Arial" w:eastAsia="Arial" w:hAnsi="Arial" w:cs="Arial"/>
          <w:color w:val="000000"/>
          <w:sz w:val="24"/>
          <w:szCs w:val="24"/>
        </w:rPr>
        <w:t>165</w:t>
      </w:r>
      <w:r w:rsidR="00834D63">
        <w:rPr>
          <w:rFonts w:ascii="Arial" w:eastAsia="Arial" w:hAnsi="Arial" w:cs="Arial"/>
          <w:color w:val="000000"/>
          <w:sz w:val="24"/>
          <w:szCs w:val="24"/>
        </w:rPr>
        <w:t>/202</w:t>
      </w:r>
      <w:r w:rsidR="00680F40">
        <w:rPr>
          <w:rFonts w:ascii="Arial" w:eastAsia="Arial" w:hAnsi="Arial" w:cs="Arial"/>
          <w:color w:val="000000"/>
          <w:sz w:val="24"/>
          <w:szCs w:val="24"/>
        </w:rPr>
        <w:t>4</w:t>
      </w:r>
      <w:r w:rsidRPr="00B309B4">
        <w:rPr>
          <w:rFonts w:ascii="Arial" w:eastAsia="Arial" w:hAnsi="Arial" w:cs="Arial"/>
          <w:color w:val="000000"/>
          <w:sz w:val="24"/>
          <w:szCs w:val="24"/>
        </w:rPr>
        <w:t xml:space="preserve"> - REITORIA/UNESPAR, e as demais disposições em contrário, bem como não produz efeitos financeiros.</w:t>
      </w:r>
    </w:p>
    <w:p w14:paraId="76FCE7C2" w14:textId="37D44948" w:rsidR="00A70DB2" w:rsidRPr="00FA544A" w:rsidRDefault="00BF33F9">
      <w:pPr>
        <w:pStyle w:val="normal1"/>
        <w:spacing w:before="228" w:line="360" w:lineRule="auto"/>
        <w:ind w:left="425" w:right="10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A544A">
        <w:rPr>
          <w:rFonts w:ascii="Arial" w:eastAsia="Arial" w:hAnsi="Arial" w:cs="Arial"/>
          <w:b/>
          <w:color w:val="000000"/>
          <w:sz w:val="24"/>
          <w:szCs w:val="24"/>
        </w:rPr>
        <w:t xml:space="preserve">Art. </w:t>
      </w:r>
      <w:r w:rsidR="00B309B4">
        <w:rPr>
          <w:rFonts w:ascii="Arial" w:eastAsia="Arial" w:hAnsi="Arial" w:cs="Arial"/>
          <w:b/>
          <w:color w:val="000000"/>
          <w:sz w:val="24"/>
          <w:szCs w:val="24"/>
        </w:rPr>
        <w:t>3</w:t>
      </w:r>
      <w:r w:rsidRPr="00FA544A">
        <w:rPr>
          <w:rFonts w:ascii="Arial" w:eastAsia="Arial" w:hAnsi="Arial" w:cs="Arial"/>
          <w:b/>
          <w:color w:val="000000"/>
          <w:sz w:val="24"/>
          <w:szCs w:val="24"/>
        </w:rPr>
        <w:t xml:space="preserve">º </w:t>
      </w:r>
      <w:r w:rsidRPr="00FA544A">
        <w:rPr>
          <w:rFonts w:ascii="Arial" w:eastAsia="Arial" w:hAnsi="Arial" w:cs="Arial"/>
          <w:color w:val="000000"/>
          <w:sz w:val="24"/>
          <w:szCs w:val="24"/>
        </w:rPr>
        <w:t xml:space="preserve">Publique-se no Diário Oficial e no </w:t>
      </w:r>
      <w:r w:rsidRPr="00FA544A">
        <w:rPr>
          <w:rFonts w:ascii="Arial" w:eastAsia="Arial" w:hAnsi="Arial" w:cs="Arial"/>
          <w:i/>
          <w:color w:val="000000"/>
          <w:sz w:val="24"/>
          <w:szCs w:val="24"/>
        </w:rPr>
        <w:t xml:space="preserve">site </w:t>
      </w:r>
      <w:r w:rsidRPr="00FA544A">
        <w:rPr>
          <w:rFonts w:ascii="Arial" w:eastAsia="Arial" w:hAnsi="Arial" w:cs="Arial"/>
          <w:color w:val="000000"/>
          <w:sz w:val="24"/>
          <w:szCs w:val="24"/>
        </w:rPr>
        <w:t xml:space="preserve">oficial da </w:t>
      </w:r>
      <w:proofErr w:type="spellStart"/>
      <w:r w:rsidRPr="00FA544A">
        <w:rPr>
          <w:rFonts w:ascii="Arial" w:eastAsia="Arial" w:hAnsi="Arial" w:cs="Arial"/>
          <w:color w:val="000000"/>
          <w:sz w:val="24"/>
          <w:szCs w:val="24"/>
        </w:rPr>
        <w:t>Unespar</w:t>
      </w:r>
      <w:proofErr w:type="spellEnd"/>
      <w:r w:rsidRPr="00FA544A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32DBFDAF" w14:textId="44E7763F" w:rsidR="00A70DB2" w:rsidRDefault="00BF33F9">
      <w:pPr>
        <w:pStyle w:val="normal1"/>
        <w:spacing w:before="120" w:line="360" w:lineRule="auto"/>
        <w:ind w:left="330" w:firstLine="1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Paranavaí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B309B4">
        <w:rPr>
          <w:rFonts w:ascii="Arial" w:eastAsia="Arial" w:hAnsi="Arial" w:cs="Arial"/>
          <w:color w:val="000000"/>
          <w:sz w:val="24"/>
          <w:szCs w:val="24"/>
        </w:rPr>
        <w:t>0</w:t>
      </w:r>
      <w:r w:rsidR="00834D63"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="00B309B4">
        <w:rPr>
          <w:rFonts w:ascii="Arial" w:eastAsia="Arial" w:hAnsi="Arial" w:cs="Arial"/>
          <w:color w:val="000000"/>
          <w:sz w:val="24"/>
          <w:szCs w:val="24"/>
        </w:rPr>
        <w:t xml:space="preserve">fevereiro </w:t>
      </w:r>
      <w:r w:rsidR="00B309B4"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202</w:t>
      </w:r>
      <w:r w:rsidR="007B1B5A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14:paraId="3C9FE376" w14:textId="77777777" w:rsidR="00A70DB2" w:rsidRDefault="00A70DB2">
      <w:pPr>
        <w:pStyle w:val="normal1"/>
        <w:rPr>
          <w:rFonts w:ascii="Arial" w:eastAsia="Arial" w:hAnsi="Arial" w:cs="Arial"/>
          <w:color w:val="000000"/>
          <w:sz w:val="24"/>
          <w:szCs w:val="24"/>
        </w:rPr>
      </w:pPr>
    </w:p>
    <w:p w14:paraId="5CE60B3E" w14:textId="7F0DBB93" w:rsidR="00A70DB2" w:rsidRPr="00A11D88" w:rsidRDefault="00C1614B">
      <w:pPr>
        <w:pStyle w:val="normal1"/>
        <w:widowControl/>
        <w:tabs>
          <w:tab w:val="left" w:pos="4263"/>
        </w:tabs>
        <w:jc w:val="center"/>
        <w:rPr>
          <w:rFonts w:ascii="Arial" w:eastAsia="Arial" w:hAnsi="Arial" w:cs="Arial"/>
          <w:bCs/>
          <w:sz w:val="24"/>
          <w:szCs w:val="24"/>
        </w:rPr>
      </w:pPr>
      <w:r w:rsidRPr="00A11D88">
        <w:rPr>
          <w:rFonts w:ascii="Arial" w:eastAsia="Arial" w:hAnsi="Arial" w:cs="Arial"/>
          <w:bCs/>
          <w:sz w:val="24"/>
          <w:szCs w:val="24"/>
        </w:rPr>
        <w:t xml:space="preserve">Carlos Alexandre 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M</w:t>
      </w:r>
      <w:r w:rsidRPr="00A11D88">
        <w:rPr>
          <w:rFonts w:ascii="Arial" w:eastAsia="Arial" w:hAnsi="Arial" w:cs="Arial"/>
          <w:bCs/>
          <w:sz w:val="24"/>
          <w:szCs w:val="24"/>
        </w:rPr>
        <w:t>olena</w:t>
      </w:r>
      <w:proofErr w:type="spellEnd"/>
      <w:r w:rsidRPr="00A11D88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F</w:t>
      </w:r>
      <w:r w:rsidRPr="00A11D88">
        <w:rPr>
          <w:rFonts w:ascii="Arial" w:eastAsia="Arial" w:hAnsi="Arial" w:cs="Arial"/>
          <w:bCs/>
          <w:sz w:val="24"/>
          <w:szCs w:val="24"/>
        </w:rPr>
        <w:t xml:space="preserve">ernandes </w:t>
      </w:r>
    </w:p>
    <w:p w14:paraId="004A4084" w14:textId="09A4551C" w:rsidR="00A70DB2" w:rsidRDefault="00C1614B">
      <w:pPr>
        <w:pStyle w:val="normal1"/>
        <w:widowControl/>
        <w:tabs>
          <w:tab w:val="left" w:pos="4263"/>
        </w:tabs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Reitor em Exercício</w:t>
      </w:r>
    </w:p>
    <w:p w14:paraId="20E81D1C" w14:textId="1FFF7EAD" w:rsidR="00A11D88" w:rsidRPr="00C1614B" w:rsidRDefault="00A11D88">
      <w:pPr>
        <w:pStyle w:val="normal1"/>
        <w:widowControl/>
        <w:tabs>
          <w:tab w:val="left" w:pos="4263"/>
        </w:tabs>
        <w:jc w:val="center"/>
        <w:rPr>
          <w:rFonts w:ascii="Arial" w:eastAsia="Arial" w:hAnsi="Arial" w:cs="Arial"/>
          <w:bCs/>
          <w:sz w:val="20"/>
          <w:szCs w:val="20"/>
        </w:rPr>
      </w:pPr>
      <w:r w:rsidRPr="00C1614B">
        <w:rPr>
          <w:rFonts w:ascii="Arial" w:eastAsia="Arial" w:hAnsi="Arial" w:cs="Arial"/>
          <w:bCs/>
          <w:sz w:val="20"/>
          <w:szCs w:val="20"/>
        </w:rPr>
        <w:t>Portaria nº 053/2025 – REITORIA/UNESPAR</w:t>
      </w:r>
    </w:p>
    <w:p w14:paraId="3B99A626" w14:textId="77777777" w:rsidR="00A70DB2" w:rsidRDefault="00A70DB2">
      <w:pPr>
        <w:pStyle w:val="normal1"/>
        <w:ind w:left="1539" w:right="1542"/>
        <w:jc w:val="center"/>
        <w:rPr>
          <w:rFonts w:ascii="Arial" w:eastAsia="Arial" w:hAnsi="Arial" w:cs="Arial"/>
          <w:b/>
          <w:sz w:val="24"/>
          <w:szCs w:val="24"/>
        </w:rPr>
      </w:pPr>
    </w:p>
    <w:p w14:paraId="1087E15E" w14:textId="77777777" w:rsidR="00A70DB2" w:rsidRDefault="00BF33F9">
      <w:pPr>
        <w:pStyle w:val="normal1"/>
        <w:widowControl/>
        <w:spacing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>(Assinado eletronicamente nos termos do Decreto Estadual nº 7.304/2021)</w:t>
      </w:r>
    </w:p>
    <w:sectPr w:rsidR="00A70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274" w:bottom="1134" w:left="1560" w:header="720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F5EE" w14:textId="77777777" w:rsidR="00ED3D73" w:rsidRDefault="00ED3D73">
      <w:pPr>
        <w:spacing w:line="240" w:lineRule="auto"/>
      </w:pPr>
      <w:r>
        <w:separator/>
      </w:r>
    </w:p>
  </w:endnote>
  <w:endnote w:type="continuationSeparator" w:id="0">
    <w:p w14:paraId="41CD60D6" w14:textId="77777777" w:rsidR="00ED3D73" w:rsidRDefault="00ED3D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E235" w14:textId="77777777" w:rsidR="00A70DB2" w:rsidRDefault="00A70D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092B" w14:textId="77777777" w:rsidR="00A70DB2" w:rsidRDefault="00BF33F9">
    <w:pPr>
      <w:pStyle w:val="normal1"/>
      <w:widowControl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A"/>
        <w:sz w:val="16"/>
        <w:szCs w:val="16"/>
      </w:rPr>
      <w:t>Sede da Reitoria - Avenida Rio Grande do Norte, 1525 | Centro | 87701-020 | Paranavaí - Paraná | Telefone: (44) 3141 4700</w:t>
    </w:r>
  </w:p>
  <w:p w14:paraId="1750B76D" w14:textId="77777777" w:rsidR="00A70DB2" w:rsidRDefault="00A70DB2">
    <w:pPr>
      <w:pStyle w:val="normal1"/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18F7" w14:textId="77777777" w:rsidR="00A70DB2" w:rsidRDefault="00BF33F9">
    <w:pPr>
      <w:pStyle w:val="normal1"/>
      <w:widowControl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A"/>
        <w:sz w:val="16"/>
        <w:szCs w:val="16"/>
      </w:rPr>
      <w:t>Sede da Reitoria - Avenida Rio Grande do Norte, 1525 | Centro | 87701-020 | Paranavaí - Paraná | Telefone: (44) 3141 4700</w:t>
    </w:r>
  </w:p>
  <w:p w14:paraId="47EB96FE" w14:textId="77777777" w:rsidR="00A70DB2" w:rsidRDefault="00A70DB2">
    <w:pPr>
      <w:pStyle w:val="normal1"/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DA866" w14:textId="77777777" w:rsidR="00ED3D73" w:rsidRDefault="00ED3D73">
      <w:pPr>
        <w:spacing w:line="240" w:lineRule="auto"/>
      </w:pPr>
      <w:r>
        <w:separator/>
      </w:r>
    </w:p>
  </w:footnote>
  <w:footnote w:type="continuationSeparator" w:id="0">
    <w:p w14:paraId="189B7A89" w14:textId="77777777" w:rsidR="00ED3D73" w:rsidRDefault="00ED3D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B69C" w14:textId="77777777" w:rsidR="00A70DB2" w:rsidRDefault="00A70D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D9E9" w14:textId="77777777" w:rsidR="00A70DB2" w:rsidRDefault="00BF33F9">
    <w:pPr>
      <w:pStyle w:val="normal1"/>
      <w:tabs>
        <w:tab w:val="center" w:pos="4252"/>
        <w:tab w:val="right" w:pos="8504"/>
      </w:tabs>
      <w:ind w:left="4252" w:firstLine="2468"/>
      <w:rPr>
        <w:color w:val="000000"/>
      </w:rPr>
    </w:pPr>
    <w:r>
      <w:rPr>
        <w:noProof/>
      </w:rPr>
      <w:drawing>
        <wp:anchor distT="0" distB="0" distL="0" distR="0" simplePos="0" relativeHeight="251657216" behindDoc="1" locked="0" layoutInCell="0" allowOverlap="1" wp14:anchorId="28A12B4E" wp14:editId="4A0724E7">
          <wp:simplePos x="0" y="0"/>
          <wp:positionH relativeFrom="page">
            <wp:posOffset>1092835</wp:posOffset>
          </wp:positionH>
          <wp:positionV relativeFrom="page">
            <wp:posOffset>411480</wp:posOffset>
          </wp:positionV>
          <wp:extent cx="866140" cy="960120"/>
          <wp:effectExtent l="0" t="0" r="0" b="0"/>
          <wp:wrapNone/>
          <wp:docPr id="1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F1F9C65" wp14:editId="4ABF8670">
          <wp:extent cx="1317625" cy="888365"/>
          <wp:effectExtent l="0" t="0" r="0" b="0"/>
          <wp:docPr id="2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88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1FBA45" w14:textId="77777777" w:rsidR="00A70DB2" w:rsidRDefault="00A70DB2">
    <w:pPr>
      <w:pStyle w:val="normal1"/>
      <w:tabs>
        <w:tab w:val="center" w:pos="4252"/>
        <w:tab w:val="right" w:pos="8504"/>
      </w:tabs>
      <w:ind w:left="4252" w:firstLine="2468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0E8A" w14:textId="77777777" w:rsidR="00A70DB2" w:rsidRDefault="00BF33F9">
    <w:pPr>
      <w:pStyle w:val="normal1"/>
      <w:tabs>
        <w:tab w:val="center" w:pos="4252"/>
        <w:tab w:val="right" w:pos="8504"/>
      </w:tabs>
      <w:ind w:left="4252" w:firstLine="2468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309555EC" wp14:editId="6C0E1367">
          <wp:simplePos x="0" y="0"/>
          <wp:positionH relativeFrom="page">
            <wp:posOffset>1092835</wp:posOffset>
          </wp:positionH>
          <wp:positionV relativeFrom="page">
            <wp:posOffset>411480</wp:posOffset>
          </wp:positionV>
          <wp:extent cx="866140" cy="960120"/>
          <wp:effectExtent l="0" t="0" r="0" b="0"/>
          <wp:wrapNone/>
          <wp:docPr id="3" name="Figu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30B39FF" wp14:editId="10BCD4EA">
          <wp:extent cx="1317625" cy="888365"/>
          <wp:effectExtent l="0" t="0" r="0" b="0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88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27913B" w14:textId="77777777" w:rsidR="00A70DB2" w:rsidRDefault="00A70DB2">
    <w:pPr>
      <w:pStyle w:val="normal1"/>
      <w:tabs>
        <w:tab w:val="center" w:pos="4252"/>
        <w:tab w:val="right" w:pos="8504"/>
      </w:tabs>
      <w:ind w:left="4252" w:firstLine="2468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B2"/>
    <w:rsid w:val="00034009"/>
    <w:rsid w:val="00045C50"/>
    <w:rsid w:val="000C5984"/>
    <w:rsid w:val="0014274E"/>
    <w:rsid w:val="001A64A7"/>
    <w:rsid w:val="001C35FE"/>
    <w:rsid w:val="002554E3"/>
    <w:rsid w:val="002B301C"/>
    <w:rsid w:val="002C633F"/>
    <w:rsid w:val="002F23B3"/>
    <w:rsid w:val="003058FB"/>
    <w:rsid w:val="00341254"/>
    <w:rsid w:val="00371F8B"/>
    <w:rsid w:val="003C1C75"/>
    <w:rsid w:val="00486D11"/>
    <w:rsid w:val="00495BD7"/>
    <w:rsid w:val="00510AC4"/>
    <w:rsid w:val="00514CBA"/>
    <w:rsid w:val="00680F40"/>
    <w:rsid w:val="006A54FA"/>
    <w:rsid w:val="007402C7"/>
    <w:rsid w:val="007411FE"/>
    <w:rsid w:val="0074521D"/>
    <w:rsid w:val="00792B1E"/>
    <w:rsid w:val="007B1B5A"/>
    <w:rsid w:val="007F7F03"/>
    <w:rsid w:val="00834D63"/>
    <w:rsid w:val="00875A2E"/>
    <w:rsid w:val="008C5EBB"/>
    <w:rsid w:val="00931479"/>
    <w:rsid w:val="00A11D88"/>
    <w:rsid w:val="00A3329C"/>
    <w:rsid w:val="00A70DB2"/>
    <w:rsid w:val="00AB5AB8"/>
    <w:rsid w:val="00AE7148"/>
    <w:rsid w:val="00B309B4"/>
    <w:rsid w:val="00B35C15"/>
    <w:rsid w:val="00B42674"/>
    <w:rsid w:val="00BF2D7C"/>
    <w:rsid w:val="00BF33F9"/>
    <w:rsid w:val="00C05E38"/>
    <w:rsid w:val="00C1614B"/>
    <w:rsid w:val="00CB6143"/>
    <w:rsid w:val="00CD4AB5"/>
    <w:rsid w:val="00CE0C67"/>
    <w:rsid w:val="00D02C17"/>
    <w:rsid w:val="00D46C30"/>
    <w:rsid w:val="00D67B3E"/>
    <w:rsid w:val="00E2419E"/>
    <w:rsid w:val="00E33D51"/>
    <w:rsid w:val="00ED3D73"/>
    <w:rsid w:val="00EE5B57"/>
    <w:rsid w:val="00FA544A"/>
    <w:rsid w:val="00FB4A1A"/>
    <w:rsid w:val="00FB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8C102"/>
  <w15:docId w15:val="{940EF6E6-8025-467C-BBAE-ECE7DAF9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1"/>
    <w:qFormat/>
    <w:pPr>
      <w:widowControl w:val="0"/>
      <w:spacing w:line="1" w:lineRule="atLeast"/>
      <w:textAlignment w:val="top"/>
      <w:outlineLvl w:val="0"/>
    </w:pPr>
    <w:rPr>
      <w:position w:val="-1"/>
      <w:sz w:val="22"/>
      <w:szCs w:val="22"/>
      <w:lang w:eastAsia="pt-PT" w:bidi="pt-PT"/>
    </w:rPr>
  </w:style>
  <w:style w:type="paragraph" w:styleId="Ttulo1">
    <w:name w:val="heading 1"/>
    <w:basedOn w:val="normal1"/>
    <w:next w:val="normal1"/>
    <w:qFormat/>
    <w:pPr>
      <w:keepNext/>
      <w:spacing w:before="240" w:after="60" w:line="1" w:lineRule="atLeast"/>
      <w:textAlignment w:val="top"/>
      <w:outlineLvl w:val="0"/>
    </w:pPr>
    <w:rPr>
      <w:rFonts w:ascii="Calibri Light" w:eastAsia="Times New Roman" w:hAnsi="Calibri Light" w:cs="Times New Roman"/>
      <w:b/>
      <w:bCs/>
      <w:kern w:val="2"/>
      <w:position w:val="-1"/>
      <w:sz w:val="32"/>
      <w:szCs w:val="32"/>
      <w:lang w:eastAsia="pt-PT" w:bidi="pt-PT"/>
    </w:rPr>
  </w:style>
  <w:style w:type="paragraph" w:styleId="Ttulo2">
    <w:name w:val="heading 2"/>
    <w:basedOn w:val="normal1"/>
    <w:qFormat/>
    <w:pPr>
      <w:widowControl/>
      <w:spacing w:beforeAutospacing="1" w:afterAutospacing="1" w:line="1" w:lineRule="atLeast"/>
      <w:textAlignment w:val="top"/>
      <w:outlineLvl w:val="1"/>
    </w:pPr>
    <w:rPr>
      <w:rFonts w:ascii="Times New Roman" w:eastAsia="Times New Roman" w:hAnsi="Times New Roman" w:cs="Times New Roman"/>
      <w:b/>
      <w:bCs/>
      <w:position w:val="-1"/>
      <w:sz w:val="36"/>
      <w:szCs w:val="36"/>
      <w:lang w:eastAsia="pt-BR" w:bidi="ar-SA"/>
    </w:rPr>
  </w:style>
  <w:style w:type="paragraph" w:styleId="Ttulo3">
    <w:name w:val="heading 3"/>
    <w:basedOn w:val="normal1"/>
    <w:next w:val="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Pr>
      <w:w w:val="100"/>
      <w:position w:val="0"/>
      <w:sz w:val="22"/>
      <w:vertAlign w:val="baseline"/>
    </w:rPr>
  </w:style>
  <w:style w:type="character" w:customStyle="1" w:styleId="InternetLink">
    <w:name w:val="Internet Link"/>
    <w:qFormat/>
    <w:rPr>
      <w:color w:val="0000FF"/>
      <w:w w:val="100"/>
      <w:position w:val="0"/>
      <w:sz w:val="22"/>
      <w:u w:val="single"/>
      <w:vertAlign w:val="baseline"/>
    </w:rPr>
  </w:style>
  <w:style w:type="character" w:customStyle="1" w:styleId="CabealhoChar">
    <w:name w:val="Cabeçalho Char"/>
    <w:qFormat/>
    <w:rPr>
      <w:rFonts w:ascii="Tahoma" w:eastAsia="Tahoma" w:hAnsi="Tahoma" w:cs="Tahoma"/>
      <w:w w:val="100"/>
      <w:position w:val="0"/>
      <w:sz w:val="22"/>
      <w:szCs w:val="22"/>
      <w:vertAlign w:val="baseline"/>
      <w:lang w:eastAsia="pt-PT" w:bidi="pt-PT"/>
    </w:rPr>
  </w:style>
  <w:style w:type="character" w:customStyle="1" w:styleId="Ttulo2Char">
    <w:name w:val="Título 2 Char"/>
    <w:qFormat/>
    <w:rPr>
      <w:b/>
      <w:bCs/>
      <w:w w:val="100"/>
      <w:position w:val="0"/>
      <w:sz w:val="36"/>
      <w:szCs w:val="36"/>
      <w:vertAlign w:val="baseline"/>
    </w:rPr>
  </w:style>
  <w:style w:type="character" w:customStyle="1" w:styleId="markedcontent">
    <w:name w:val="markedcontent"/>
    <w:qFormat/>
    <w:rPr>
      <w:w w:val="100"/>
      <w:position w:val="0"/>
      <w:sz w:val="22"/>
      <w:vertAlign w:val="baseline"/>
    </w:rPr>
  </w:style>
  <w:style w:type="character" w:customStyle="1" w:styleId="Ttulo1Char">
    <w:name w:val="Título 1 Char"/>
    <w:qFormat/>
    <w:rPr>
      <w:rFonts w:ascii="Calibri Light" w:eastAsia="Times New Roman" w:hAnsi="Calibri Light" w:cs="Times New Roman"/>
      <w:b/>
      <w:bCs/>
      <w:w w:val="100"/>
      <w:kern w:val="2"/>
      <w:position w:val="0"/>
      <w:sz w:val="32"/>
      <w:szCs w:val="32"/>
      <w:vertAlign w:val="baseline"/>
      <w:lang w:eastAsia="pt-PT" w:bidi="pt-PT"/>
    </w:rPr>
  </w:style>
  <w:style w:type="paragraph" w:styleId="Ttulo">
    <w:name w:val="Title"/>
    <w:basedOn w:val="normal1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1"/>
    <w:qFormat/>
    <w:pPr>
      <w:spacing w:line="1" w:lineRule="atLeast"/>
      <w:textAlignment w:val="top"/>
      <w:outlineLvl w:val="0"/>
    </w:pPr>
    <w:rPr>
      <w:sz w:val="24"/>
      <w:szCs w:val="24"/>
      <w:vertAlign w:val="subscript"/>
      <w:lang w:eastAsia="pt-PT" w:bidi="pt-PT"/>
    </w:r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normal1">
    <w:name w:val="normal1"/>
    <w:qFormat/>
    <w:pPr>
      <w:widowControl w:val="0"/>
    </w:pPr>
    <w:rPr>
      <w:sz w:val="22"/>
      <w:szCs w:val="22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1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position w:val="-1"/>
      <w:lang w:eastAsia="pt-PT" w:bidi="pt-PT"/>
    </w:rPr>
  </w:style>
  <w:style w:type="paragraph" w:styleId="Rodap">
    <w:name w:val="footer"/>
    <w:basedOn w:val="normal1"/>
    <w:qFormat/>
    <w:pPr>
      <w:tabs>
        <w:tab w:val="center" w:pos="4252"/>
        <w:tab w:val="right" w:pos="8504"/>
      </w:tabs>
      <w:spacing w:line="1" w:lineRule="atLeast"/>
      <w:textAlignment w:val="top"/>
      <w:outlineLvl w:val="0"/>
    </w:pPr>
    <w:rPr>
      <w:position w:val="-1"/>
      <w:lang w:eastAsia="pt-PT" w:bidi="pt-PT"/>
    </w:rPr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odyTextIndented">
    <w:name w:val="Body Text;Indented"/>
    <w:basedOn w:val="normal1"/>
    <w:qFormat/>
    <w:pPr>
      <w:suppressAutoHyphens w:val="0"/>
      <w:spacing w:line="1" w:lineRule="atLeast"/>
      <w:ind w:left="283" w:firstLine="3402"/>
      <w:jc w:val="both"/>
      <w:textAlignment w:val="baseline"/>
      <w:outlineLvl w:val="0"/>
    </w:pPr>
    <w:rPr>
      <w:rFonts w:ascii="Calibri" w:eastAsia="Bitstream Vera Sans" w:hAnsi="Calibri" w:cs="Bitstream Vera Sans"/>
      <w:spacing w:val="1"/>
      <w:kern w:val="2"/>
      <w:position w:val="-1"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rgrafodaLista1">
    <w:name w:val="Parágrafo da Lista1"/>
    <w:basedOn w:val="normal1"/>
    <w:qFormat/>
    <w:pPr>
      <w:spacing w:line="1" w:lineRule="atLeast"/>
      <w:ind w:left="720"/>
      <w:contextualSpacing/>
      <w:textAlignment w:val="top"/>
      <w:outlineLvl w:val="0"/>
    </w:pPr>
    <w:rPr>
      <w:position w:val="-1"/>
      <w:lang w:eastAsia="pt-PT" w:bidi="pt-PT"/>
    </w:rPr>
  </w:style>
  <w:style w:type="paragraph" w:customStyle="1" w:styleId="AlvaraCargo">
    <w:name w:val="AlvaraCargo"/>
    <w:basedOn w:val="normal1"/>
    <w:qFormat/>
    <w:pPr>
      <w:widowControl/>
      <w:spacing w:before="120" w:line="1" w:lineRule="atLeast"/>
      <w:jc w:val="center"/>
      <w:textAlignment w:val="top"/>
      <w:outlineLvl w:val="0"/>
    </w:pPr>
    <w:rPr>
      <w:rFonts w:ascii="Arial" w:eastAsia="Times New Roman" w:hAnsi="Arial" w:cs="Arial"/>
      <w:b/>
      <w:bCs/>
      <w:position w:val="-1"/>
      <w:sz w:val="24"/>
      <w:szCs w:val="24"/>
      <w:lang w:eastAsia="pt-BR" w:bidi="ar-SA"/>
    </w:rPr>
  </w:style>
  <w:style w:type="paragraph" w:customStyle="1" w:styleId="Default">
    <w:name w:val="Default"/>
    <w:qFormat/>
    <w:pPr>
      <w:widowControl w:val="0"/>
      <w:spacing w:line="1" w:lineRule="atLeast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  <w:lang w:eastAsia="en-US" w:bidi="ar-SA"/>
    </w:rPr>
  </w:style>
  <w:style w:type="paragraph" w:customStyle="1" w:styleId="Standard">
    <w:name w:val="Standard"/>
    <w:qFormat/>
    <w:pPr>
      <w:widowControl w:val="0"/>
      <w:suppressAutoHyphens w:val="0"/>
      <w:spacing w:line="1" w:lineRule="atLeast"/>
      <w:textAlignment w:val="top"/>
      <w:outlineLvl w:val="0"/>
    </w:pPr>
    <w:rPr>
      <w:kern w:val="2"/>
      <w:position w:val="-1"/>
      <w:sz w:val="24"/>
      <w:szCs w:val="24"/>
      <w:lang w:bidi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description">
    <w:name w:val="description"/>
    <w:basedOn w:val="normal1"/>
    <w:qFormat/>
    <w:pPr>
      <w:widowControl/>
      <w:spacing w:beforeAutospacing="1" w:afterAutospacing="1" w:line="1" w:lineRule="atLeast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 w:bidi="ar-SA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normal1">
    <w:name w:val="Tabela normal1"/>
    <w:qFormat/>
    <w:pPr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1"/>
    <w:qFormat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E71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JgImEcJWtNoc4jOGxKSeny0hDg==">CgMxLjA4AHIhMXJSLW1aVmN4VWtqWG5hTUNaUG01MzlIbV9sb2Z0YWpo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Gabinete-SCS</dc:creator>
  <dc:description/>
  <cp:lastModifiedBy>Valdireme.Kozak - UNESPAR Reitoria</cp:lastModifiedBy>
  <cp:revision>3</cp:revision>
  <dcterms:created xsi:type="dcterms:W3CDTF">2025-02-04T18:58:00Z</dcterms:created>
  <dcterms:modified xsi:type="dcterms:W3CDTF">2025-02-04T19:01:00Z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73EE3773316445EB9A57038059A77492_12</vt:lpwstr>
  </property>
  <property fmtid="{D5CDD505-2E9C-101B-9397-08002B2CF9AE}" pid="3" name="KSOProductBuildVer">
    <vt:lpwstr>1046-12.2.0.18607</vt:lpwstr>
  </property>
</Properties>
</file>