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DFE" w:rsidRDefault="00CD4DFE">
      <w:pPr>
        <w:pStyle w:val="Corpodetexto"/>
        <w:spacing w:before="9"/>
        <w:rPr>
          <w:rFonts w:ascii="Calibri"/>
          <w:sz w:val="25"/>
        </w:rPr>
      </w:pPr>
    </w:p>
    <w:p w:rsidR="00CD4DFE" w:rsidRDefault="003E67F6" w:rsidP="009A5797">
      <w:pPr>
        <w:pStyle w:val="Ttulo1"/>
        <w:spacing w:before="93"/>
        <w:ind w:left="1638" w:right="1339" w:hanging="308"/>
        <w:jc w:val="center"/>
      </w:pPr>
      <w:bookmarkStart w:id="0" w:name="_GoBack"/>
      <w:r>
        <w:t xml:space="preserve">REQUERIMENTO DE MATRÍCULA PARA CANDIDATOS DO VESTIBULAR DOS POVOS INDÍGENAS </w:t>
      </w:r>
      <w:r w:rsidR="009A5797">
        <w:t>D</w:t>
      </w:r>
      <w:r>
        <w:t>O ESTADO DO PARANÁ</w:t>
      </w:r>
    </w:p>
    <w:bookmarkEnd w:id="0"/>
    <w:p w:rsidR="00CD4DFE" w:rsidRDefault="00CD4DFE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13"/>
        <w:gridCol w:w="2233"/>
        <w:gridCol w:w="3085"/>
      </w:tblGrid>
      <w:tr w:rsidR="00CD4DFE">
        <w:trPr>
          <w:trHeight w:val="205"/>
        </w:trPr>
        <w:tc>
          <w:tcPr>
            <w:tcW w:w="10424" w:type="dxa"/>
            <w:gridSpan w:val="4"/>
            <w:shd w:val="clear" w:color="auto" w:fill="F1F1F1"/>
          </w:tcPr>
          <w:p w:rsidR="00CD4DFE" w:rsidRDefault="003E67F6">
            <w:pPr>
              <w:pStyle w:val="TableParagraph"/>
              <w:spacing w:line="186" w:lineRule="exact"/>
              <w:ind w:left="4289" w:right="4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PESSOAIS</w:t>
            </w:r>
          </w:p>
        </w:tc>
      </w:tr>
      <w:tr w:rsidR="00CD4DFE">
        <w:trPr>
          <w:trHeight w:val="354"/>
        </w:trPr>
        <w:tc>
          <w:tcPr>
            <w:tcW w:w="2093" w:type="dxa"/>
          </w:tcPr>
          <w:p w:rsidR="00CD4DFE" w:rsidRDefault="003E67F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Nome Completo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0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Data de Nascimento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DFE">
        <w:trPr>
          <w:trHeight w:val="414"/>
        </w:trPr>
        <w:tc>
          <w:tcPr>
            <w:tcW w:w="10424" w:type="dxa"/>
            <w:gridSpan w:val="4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Possui alguma necessidade especial, especifique:</w:t>
            </w:r>
          </w:p>
        </w:tc>
      </w:tr>
      <w:tr w:rsidR="00CD4DFE">
        <w:trPr>
          <w:trHeight w:val="20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Sexo:</w:t>
            </w:r>
          </w:p>
        </w:tc>
        <w:tc>
          <w:tcPr>
            <w:tcW w:w="8331" w:type="dxa"/>
            <w:gridSpan w:val="3"/>
          </w:tcPr>
          <w:p w:rsidR="00CD4DFE" w:rsidRDefault="003E67F6">
            <w:pPr>
              <w:pStyle w:val="TableParagraph"/>
              <w:tabs>
                <w:tab w:val="left" w:pos="1702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(   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Masculino  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Feminino</w:t>
            </w:r>
          </w:p>
        </w:tc>
      </w:tr>
      <w:tr w:rsidR="00CD4DFE">
        <w:trPr>
          <w:trHeight w:val="208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Estado Civil</w:t>
            </w:r>
          </w:p>
        </w:tc>
        <w:tc>
          <w:tcPr>
            <w:tcW w:w="8331" w:type="dxa"/>
            <w:gridSpan w:val="3"/>
          </w:tcPr>
          <w:p w:rsidR="00CD4DFE" w:rsidRDefault="003E67F6">
            <w:pPr>
              <w:pStyle w:val="TableParagraph"/>
              <w:tabs>
                <w:tab w:val="left" w:pos="3797"/>
                <w:tab w:val="left" w:pos="4061"/>
                <w:tab w:val="left" w:pos="4822"/>
              </w:tabs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   ) Solteiro   (    ) Casado   (  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) Divorciado</w:t>
            </w:r>
            <w:r>
              <w:rPr>
                <w:sz w:val="18"/>
              </w:rPr>
              <w:tab/>
              <w:t>(</w:t>
            </w:r>
            <w:r>
              <w:rPr>
                <w:sz w:val="18"/>
              </w:rPr>
              <w:tab/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Viúvo</w:t>
            </w:r>
            <w:r>
              <w:rPr>
                <w:sz w:val="18"/>
              </w:rPr>
              <w:tab/>
              <w:t>( 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Outros</w:t>
            </w:r>
          </w:p>
        </w:tc>
      </w:tr>
      <w:tr w:rsidR="00CD4DFE">
        <w:trPr>
          <w:trHeight w:val="205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Cor/raça</w:t>
            </w:r>
          </w:p>
        </w:tc>
        <w:tc>
          <w:tcPr>
            <w:tcW w:w="8331" w:type="dxa"/>
            <w:gridSpan w:val="3"/>
          </w:tcPr>
          <w:p w:rsidR="00CD4DFE" w:rsidRDefault="003E67F6">
            <w:pPr>
              <w:pStyle w:val="TableParagraph"/>
              <w:tabs>
                <w:tab w:val="left" w:pos="3723"/>
              </w:tabs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(   ) Amarela   (   ) Branca   (    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Indígena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 Parda ( 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Preta</w:t>
            </w:r>
          </w:p>
        </w:tc>
      </w:tr>
      <w:tr w:rsidR="00CD4DFE">
        <w:trPr>
          <w:trHeight w:val="337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Nacionalidade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340"/>
        </w:trPr>
        <w:tc>
          <w:tcPr>
            <w:tcW w:w="2093" w:type="dxa"/>
          </w:tcPr>
          <w:p w:rsidR="00CD4DFE" w:rsidRDefault="003E67F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País de Origem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338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UF Naturalidade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340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Naturalidade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0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Renda Familiar</w:t>
            </w:r>
          </w:p>
        </w:tc>
        <w:tc>
          <w:tcPr>
            <w:tcW w:w="8331" w:type="dxa"/>
            <w:gridSpan w:val="3"/>
          </w:tcPr>
          <w:p w:rsidR="00CD4DFE" w:rsidRDefault="003E67F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Menos de 1 salário mínimo (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de 1 a 2 (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de 2 a 4 ( 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) de 5 a 10 ( 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>) de 11 a 15</w:t>
            </w:r>
          </w:p>
        </w:tc>
      </w:tr>
      <w:tr w:rsidR="00CD4DFE">
        <w:trPr>
          <w:trHeight w:val="208"/>
        </w:trPr>
        <w:tc>
          <w:tcPr>
            <w:tcW w:w="10424" w:type="dxa"/>
            <w:gridSpan w:val="4"/>
            <w:shd w:val="clear" w:color="auto" w:fill="F1F1F1"/>
          </w:tcPr>
          <w:p w:rsidR="00CD4DFE" w:rsidRDefault="003E67F6">
            <w:pPr>
              <w:pStyle w:val="TableParagraph"/>
              <w:spacing w:line="188" w:lineRule="exact"/>
              <w:ind w:left="4292" w:right="4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DOCUMENTAÇÃO</w:t>
            </w:r>
          </w:p>
        </w:tc>
      </w:tr>
      <w:tr w:rsidR="00CD4DFE">
        <w:trPr>
          <w:trHeight w:val="275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Tipo de Certidão</w:t>
            </w:r>
          </w:p>
        </w:tc>
        <w:tc>
          <w:tcPr>
            <w:tcW w:w="3013" w:type="dxa"/>
          </w:tcPr>
          <w:p w:rsidR="00CD4DFE" w:rsidRDefault="003E67F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Nascimento ( 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>) Casamento</w:t>
            </w: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Data de Emissão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6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UF do Cartório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Nome do Cartório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73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Número da Certidão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Folha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415"/>
        </w:trPr>
        <w:tc>
          <w:tcPr>
            <w:tcW w:w="2093" w:type="dxa"/>
          </w:tcPr>
          <w:p w:rsidR="00CD4DFE" w:rsidRDefault="003E67F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Número do RG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before="5" w:line="206" w:lineRule="exact"/>
              <w:ind w:left="108" w:right="95"/>
              <w:rPr>
                <w:sz w:val="18"/>
              </w:rPr>
            </w:pPr>
            <w:r>
              <w:rPr>
                <w:color w:val="333333"/>
                <w:sz w:val="18"/>
              </w:rPr>
              <w:t>Data de Expedição do RG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7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Órgão Emissor do RG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UF do RG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61"/>
        </w:trPr>
        <w:tc>
          <w:tcPr>
            <w:tcW w:w="2093" w:type="dxa"/>
            <w:vMerge w:val="restart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Título de Eleitor</w:t>
            </w:r>
          </w:p>
        </w:tc>
        <w:tc>
          <w:tcPr>
            <w:tcW w:w="3013" w:type="dxa"/>
            <w:vMerge w:val="restart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Zona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70"/>
        </w:trPr>
        <w:tc>
          <w:tcPr>
            <w:tcW w:w="2093" w:type="dxa"/>
            <w:vMerge/>
            <w:tcBorders>
              <w:top w:val="nil"/>
            </w:tcBorders>
          </w:tcPr>
          <w:p w:rsidR="00CD4DFE" w:rsidRDefault="00CD4DFE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CD4DFE" w:rsidRDefault="00CD4DF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Seção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73"/>
        </w:trPr>
        <w:tc>
          <w:tcPr>
            <w:tcW w:w="2093" w:type="dxa"/>
            <w:vMerge w:val="restart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CPF</w:t>
            </w:r>
          </w:p>
        </w:tc>
        <w:tc>
          <w:tcPr>
            <w:tcW w:w="3013" w:type="dxa"/>
            <w:vMerge w:val="restart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Carteira de Reservista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414"/>
        </w:trPr>
        <w:tc>
          <w:tcPr>
            <w:tcW w:w="2093" w:type="dxa"/>
            <w:vMerge/>
            <w:tcBorders>
              <w:top w:val="nil"/>
            </w:tcBorders>
          </w:tcPr>
          <w:p w:rsidR="00CD4DFE" w:rsidRDefault="00CD4DFE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vMerge/>
            <w:tcBorders>
              <w:top w:val="nil"/>
            </w:tcBorders>
          </w:tcPr>
          <w:p w:rsidR="00CD4DFE" w:rsidRDefault="00CD4DFE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tabs>
                <w:tab w:val="left" w:pos="942"/>
                <w:tab w:val="left" w:pos="1926"/>
              </w:tabs>
              <w:spacing w:before="3" w:line="206" w:lineRule="exact"/>
              <w:ind w:left="108" w:right="95"/>
              <w:rPr>
                <w:sz w:val="18"/>
              </w:rPr>
            </w:pPr>
            <w:r>
              <w:rPr>
                <w:color w:val="333333"/>
                <w:sz w:val="18"/>
              </w:rPr>
              <w:t>Órgão</w:t>
            </w:r>
            <w:r>
              <w:rPr>
                <w:color w:val="333333"/>
                <w:sz w:val="18"/>
              </w:rPr>
              <w:tab/>
              <w:t>Emissor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4"/>
                <w:sz w:val="18"/>
              </w:rPr>
              <w:t xml:space="preserve">da </w:t>
            </w:r>
            <w:r>
              <w:rPr>
                <w:color w:val="333333"/>
                <w:sz w:val="18"/>
              </w:rPr>
              <w:t>Carteira de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Reservista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06"/>
        </w:trPr>
        <w:tc>
          <w:tcPr>
            <w:tcW w:w="10424" w:type="dxa"/>
            <w:gridSpan w:val="4"/>
            <w:shd w:val="clear" w:color="auto" w:fill="F1F1F1"/>
          </w:tcPr>
          <w:p w:rsidR="00CD4DFE" w:rsidRDefault="003E67F6">
            <w:pPr>
              <w:pStyle w:val="TableParagraph"/>
              <w:spacing w:line="186" w:lineRule="exact"/>
              <w:ind w:left="4292" w:right="4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FAMILIARES</w:t>
            </w:r>
          </w:p>
        </w:tc>
      </w:tr>
      <w:tr w:rsidR="00CD4DFE">
        <w:trPr>
          <w:trHeight w:val="313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Nome da Mãe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Grau de Escolaridade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311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Nome do Pai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Grau de Escolaridade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208"/>
        </w:trPr>
        <w:tc>
          <w:tcPr>
            <w:tcW w:w="10424" w:type="dxa"/>
            <w:gridSpan w:val="4"/>
            <w:shd w:val="clear" w:color="auto" w:fill="F1F1F1"/>
          </w:tcPr>
          <w:p w:rsidR="00CD4DFE" w:rsidRDefault="003E67F6">
            <w:pPr>
              <w:pStyle w:val="TableParagraph"/>
              <w:spacing w:line="188" w:lineRule="exact"/>
              <w:ind w:left="4291" w:right="4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ENDEREÇO</w:t>
            </w:r>
          </w:p>
        </w:tc>
      </w:tr>
      <w:tr w:rsidR="00CD4DFE">
        <w:trPr>
          <w:trHeight w:val="20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Endereço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187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Número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DFE">
        <w:trPr>
          <w:trHeight w:val="20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Bairro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186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CEP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DFE">
        <w:trPr>
          <w:trHeight w:val="208"/>
        </w:trPr>
        <w:tc>
          <w:tcPr>
            <w:tcW w:w="2093" w:type="dxa"/>
          </w:tcPr>
          <w:p w:rsidR="00CD4DFE" w:rsidRDefault="003E67F6">
            <w:pPr>
              <w:pStyle w:val="TableParagraph"/>
              <w:spacing w:before="1" w:line="187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UF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before="1" w:line="187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Cidade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DFE">
        <w:trPr>
          <w:trHeight w:val="205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Zona residencial</w:t>
            </w:r>
          </w:p>
        </w:tc>
        <w:tc>
          <w:tcPr>
            <w:tcW w:w="3013" w:type="dxa"/>
          </w:tcPr>
          <w:p w:rsidR="00CD4DFE" w:rsidRDefault="003E67F6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 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>) Rural (</w:t>
            </w:r>
            <w:r w:rsidR="009A579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) Urbana</w:t>
            </w: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186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Tipo de Moradia</w:t>
            </w:r>
          </w:p>
        </w:tc>
        <w:tc>
          <w:tcPr>
            <w:tcW w:w="3085" w:type="dxa"/>
          </w:tcPr>
          <w:p w:rsidR="00CD4DFE" w:rsidRDefault="003E67F6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(</w:t>
            </w:r>
            <w:r w:rsidR="009A579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 Própria (</w:t>
            </w:r>
            <w:r w:rsidR="009A579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) Alugada ( </w:t>
            </w:r>
            <w:r w:rsidR="009A5797">
              <w:rPr>
                <w:sz w:val="16"/>
              </w:rPr>
              <w:t xml:space="preserve"> </w:t>
            </w:r>
            <w:r>
              <w:rPr>
                <w:sz w:val="16"/>
              </w:rPr>
              <w:t>) Cedida</w:t>
            </w:r>
          </w:p>
        </w:tc>
      </w:tr>
      <w:tr w:rsidR="00CD4DFE">
        <w:trPr>
          <w:trHeight w:val="208"/>
        </w:trPr>
        <w:tc>
          <w:tcPr>
            <w:tcW w:w="10424" w:type="dxa"/>
            <w:gridSpan w:val="4"/>
            <w:shd w:val="clear" w:color="auto" w:fill="F1F1F1"/>
          </w:tcPr>
          <w:p w:rsidR="00CD4DFE" w:rsidRDefault="003E67F6">
            <w:pPr>
              <w:pStyle w:val="TableParagraph"/>
              <w:spacing w:line="188" w:lineRule="exact"/>
              <w:ind w:left="4290" w:right="4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CONTATOS</w:t>
            </w:r>
          </w:p>
        </w:tc>
      </w:tr>
      <w:tr w:rsidR="00CD4DFE">
        <w:trPr>
          <w:trHeight w:val="206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Telefone Residencial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186" w:lineRule="exact"/>
              <w:ind w:left="141"/>
              <w:rPr>
                <w:sz w:val="18"/>
              </w:rPr>
            </w:pPr>
            <w:r>
              <w:rPr>
                <w:color w:val="333333"/>
                <w:sz w:val="18"/>
              </w:rPr>
              <w:t>Telefone Comercial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DFE">
        <w:trPr>
          <w:trHeight w:val="208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Telefone Celular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3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D4DFE">
        <w:trPr>
          <w:trHeight w:val="206"/>
        </w:trPr>
        <w:tc>
          <w:tcPr>
            <w:tcW w:w="10424" w:type="dxa"/>
            <w:gridSpan w:val="4"/>
            <w:shd w:val="clear" w:color="auto" w:fill="F1F1F1"/>
          </w:tcPr>
          <w:p w:rsidR="00CD4DFE" w:rsidRDefault="003E67F6">
            <w:pPr>
              <w:pStyle w:val="TableParagraph"/>
              <w:spacing w:line="186" w:lineRule="exact"/>
              <w:ind w:left="4292" w:right="4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ENSINO MÉDIO</w:t>
            </w:r>
          </w:p>
        </w:tc>
      </w:tr>
      <w:tr w:rsidR="00CD4DFE">
        <w:trPr>
          <w:trHeight w:val="299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Nome da Escola</w:t>
            </w:r>
          </w:p>
        </w:tc>
        <w:tc>
          <w:tcPr>
            <w:tcW w:w="8331" w:type="dxa"/>
            <w:gridSpan w:val="3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4DFE">
        <w:trPr>
          <w:trHeight w:val="462"/>
        </w:trPr>
        <w:tc>
          <w:tcPr>
            <w:tcW w:w="2093" w:type="dxa"/>
          </w:tcPr>
          <w:p w:rsidR="00CD4DFE" w:rsidRDefault="003E67F6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333333"/>
                <w:sz w:val="18"/>
              </w:rPr>
              <w:t>Cidade</w:t>
            </w:r>
          </w:p>
        </w:tc>
        <w:tc>
          <w:tcPr>
            <w:tcW w:w="3013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3" w:type="dxa"/>
          </w:tcPr>
          <w:p w:rsidR="00CD4DFE" w:rsidRDefault="003E67F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color w:val="333333"/>
                <w:sz w:val="18"/>
              </w:rPr>
              <w:t>Ano de conclusão</w:t>
            </w:r>
          </w:p>
        </w:tc>
        <w:tc>
          <w:tcPr>
            <w:tcW w:w="3085" w:type="dxa"/>
          </w:tcPr>
          <w:p w:rsidR="00CD4DFE" w:rsidRDefault="00CD4DF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D4DFE" w:rsidRDefault="003E67F6">
      <w:pPr>
        <w:ind w:left="229" w:right="114"/>
        <w:jc w:val="both"/>
        <w:rPr>
          <w:sz w:val="18"/>
        </w:rPr>
      </w:pPr>
      <w:r>
        <w:rPr>
          <w:sz w:val="18"/>
        </w:rPr>
        <w:t xml:space="preserve">( </w:t>
      </w:r>
      <w:r w:rsidR="009A5797">
        <w:rPr>
          <w:sz w:val="18"/>
        </w:rPr>
        <w:t xml:space="preserve"> </w:t>
      </w:r>
      <w:r>
        <w:rPr>
          <w:sz w:val="18"/>
        </w:rPr>
        <w:t>) Declaro que não me encontro com qualquer tipo de vínculo como discente de graduação em outra Instituição de Ensino Superior Pública Brasileira. Estou ciente que devo comunicar a esse Órgão qualquer alteração que venha ocorrer na condição ora declarada, enquanto durar o vínculo com a Universidade Estadual do Paraná -</w:t>
      </w:r>
      <w:r>
        <w:rPr>
          <w:spacing w:val="-14"/>
          <w:sz w:val="18"/>
        </w:rPr>
        <w:t xml:space="preserve"> </w:t>
      </w:r>
      <w:r>
        <w:rPr>
          <w:sz w:val="18"/>
        </w:rPr>
        <w:t>Unespar.</w:t>
      </w:r>
    </w:p>
    <w:p w:rsidR="00CD4DFE" w:rsidRDefault="00CD4DFE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3257"/>
        <w:gridCol w:w="3514"/>
      </w:tblGrid>
      <w:tr w:rsidR="00CD4DFE">
        <w:trPr>
          <w:trHeight w:val="414"/>
        </w:trPr>
        <w:tc>
          <w:tcPr>
            <w:tcW w:w="3438" w:type="dxa"/>
          </w:tcPr>
          <w:p w:rsidR="00CD4DFE" w:rsidRDefault="003E67F6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3257" w:type="dxa"/>
          </w:tcPr>
          <w:p w:rsidR="00CD4DFE" w:rsidRDefault="003E67F6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Campus:</w:t>
            </w:r>
          </w:p>
        </w:tc>
        <w:tc>
          <w:tcPr>
            <w:tcW w:w="3514" w:type="dxa"/>
          </w:tcPr>
          <w:p w:rsidR="00CD4DFE" w:rsidRDefault="003E67F6">
            <w:pPr>
              <w:pStyle w:val="TableParagraph"/>
              <w:spacing w:line="201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Assinatura:</w:t>
            </w:r>
          </w:p>
        </w:tc>
      </w:tr>
    </w:tbl>
    <w:p w:rsidR="00CD4DFE" w:rsidRDefault="00CD4DFE">
      <w:pPr>
        <w:pStyle w:val="Corpodetexto"/>
        <w:rPr>
          <w:sz w:val="20"/>
        </w:rPr>
      </w:pPr>
    </w:p>
    <w:p w:rsidR="00CD4DFE" w:rsidRDefault="00CD4DFE">
      <w:pPr>
        <w:pStyle w:val="Corpodetexto"/>
        <w:spacing w:before="9"/>
        <w:rPr>
          <w:sz w:val="20"/>
        </w:rPr>
      </w:pPr>
    </w:p>
    <w:p w:rsidR="00CD4DFE" w:rsidRDefault="003E67F6">
      <w:pPr>
        <w:ind w:right="529"/>
        <w:jc w:val="right"/>
        <w:rPr>
          <w:rFonts w:ascii="Calibri"/>
        </w:rPr>
      </w:pPr>
      <w:r>
        <w:rPr>
          <w:rFonts w:ascii="Calibri"/>
        </w:rPr>
        <w:t>6</w:t>
      </w:r>
    </w:p>
    <w:sectPr w:rsidR="00CD4DFE">
      <w:headerReference w:type="default" r:id="rId7"/>
      <w:footerReference w:type="default" r:id="rId8"/>
      <w:pgSz w:w="11910" w:h="16840"/>
      <w:pgMar w:top="1820" w:right="600" w:bottom="1220" w:left="620" w:header="228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AAF" w:rsidRDefault="00D24AAF">
      <w:r>
        <w:separator/>
      </w:r>
    </w:p>
  </w:endnote>
  <w:endnote w:type="continuationSeparator" w:id="0">
    <w:p w:rsidR="00D24AAF" w:rsidRDefault="00D2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FE" w:rsidRDefault="003E67F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4484151</wp:posOffset>
          </wp:positionH>
          <wp:positionV relativeFrom="page">
            <wp:posOffset>9913301</wp:posOffset>
          </wp:positionV>
          <wp:extent cx="1980626" cy="37649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626" cy="376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4BF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1665605</wp:posOffset>
              </wp:positionH>
              <wp:positionV relativeFrom="page">
                <wp:posOffset>10029190</wp:posOffset>
              </wp:positionV>
              <wp:extent cx="1877060" cy="165735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DFE" w:rsidRDefault="00D24AA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2">
                            <w:r w:rsidR="003E67F6">
                              <w:rPr>
                                <w:rFonts w:ascii="Calibri"/>
                              </w:rPr>
                              <w:t>www.unespar.edu.br/matriculas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15pt;margin-top:789.7pt;width:147.8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eHqw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" filled="f" stroked="f">
              <v:textbox inset="0,0,0,0">
                <w:txbxContent>
                  <w:p w:rsidR="00CD4DFE" w:rsidRDefault="003E67F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3">
                      <w:r>
                        <w:rPr>
                          <w:rFonts w:ascii="Calibri"/>
                        </w:rPr>
                        <w:t>www.unespar.edu.br/matriculas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AAF" w:rsidRDefault="00D24AAF">
      <w:r>
        <w:separator/>
      </w:r>
    </w:p>
  </w:footnote>
  <w:footnote w:type="continuationSeparator" w:id="0">
    <w:p w:rsidR="00D24AAF" w:rsidRDefault="00D2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DFE" w:rsidRDefault="003E67F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1189355</wp:posOffset>
          </wp:positionH>
          <wp:positionV relativeFrom="page">
            <wp:posOffset>144590</wp:posOffset>
          </wp:positionV>
          <wp:extent cx="5135986" cy="10117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5986" cy="1011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3135"/>
    <w:multiLevelType w:val="hybridMultilevel"/>
    <w:tmpl w:val="F4749050"/>
    <w:lvl w:ilvl="0" w:tplc="C8D2D1F0">
      <w:start w:val="1"/>
      <w:numFmt w:val="upperRoman"/>
      <w:lvlText w:val="%1."/>
      <w:lvlJc w:val="left"/>
      <w:pPr>
        <w:ind w:left="1365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829077A6">
      <w:start w:val="1"/>
      <w:numFmt w:val="lowerLetter"/>
      <w:lvlText w:val="%2)"/>
      <w:lvlJc w:val="left"/>
      <w:pPr>
        <w:ind w:left="2945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2" w:tplc="BDA63BD4">
      <w:numFmt w:val="bullet"/>
      <w:lvlText w:val="•"/>
      <w:lvlJc w:val="left"/>
      <w:pPr>
        <w:ind w:left="3800" w:hanging="361"/>
      </w:pPr>
      <w:rPr>
        <w:rFonts w:hint="default"/>
        <w:lang w:val="pt-PT" w:eastAsia="pt-PT" w:bidi="pt-PT"/>
      </w:rPr>
    </w:lvl>
    <w:lvl w:ilvl="3" w:tplc="C23E4B7C">
      <w:numFmt w:val="bullet"/>
      <w:lvlText w:val="•"/>
      <w:lvlJc w:val="left"/>
      <w:pPr>
        <w:ind w:left="4661" w:hanging="361"/>
      </w:pPr>
      <w:rPr>
        <w:rFonts w:hint="default"/>
        <w:lang w:val="pt-PT" w:eastAsia="pt-PT" w:bidi="pt-PT"/>
      </w:rPr>
    </w:lvl>
    <w:lvl w:ilvl="4" w:tplc="2272C368">
      <w:numFmt w:val="bullet"/>
      <w:lvlText w:val="•"/>
      <w:lvlJc w:val="left"/>
      <w:pPr>
        <w:ind w:left="5522" w:hanging="361"/>
      </w:pPr>
      <w:rPr>
        <w:rFonts w:hint="default"/>
        <w:lang w:val="pt-PT" w:eastAsia="pt-PT" w:bidi="pt-PT"/>
      </w:rPr>
    </w:lvl>
    <w:lvl w:ilvl="5" w:tplc="1D3E22BA">
      <w:numFmt w:val="bullet"/>
      <w:lvlText w:val="•"/>
      <w:lvlJc w:val="left"/>
      <w:pPr>
        <w:ind w:left="6382" w:hanging="361"/>
      </w:pPr>
      <w:rPr>
        <w:rFonts w:hint="default"/>
        <w:lang w:val="pt-PT" w:eastAsia="pt-PT" w:bidi="pt-PT"/>
      </w:rPr>
    </w:lvl>
    <w:lvl w:ilvl="6" w:tplc="A9EEBCCC">
      <w:numFmt w:val="bullet"/>
      <w:lvlText w:val="•"/>
      <w:lvlJc w:val="left"/>
      <w:pPr>
        <w:ind w:left="7243" w:hanging="361"/>
      </w:pPr>
      <w:rPr>
        <w:rFonts w:hint="default"/>
        <w:lang w:val="pt-PT" w:eastAsia="pt-PT" w:bidi="pt-PT"/>
      </w:rPr>
    </w:lvl>
    <w:lvl w:ilvl="7" w:tplc="6F00DA06">
      <w:numFmt w:val="bullet"/>
      <w:lvlText w:val="•"/>
      <w:lvlJc w:val="left"/>
      <w:pPr>
        <w:ind w:left="8104" w:hanging="361"/>
      </w:pPr>
      <w:rPr>
        <w:rFonts w:hint="default"/>
        <w:lang w:val="pt-PT" w:eastAsia="pt-PT" w:bidi="pt-PT"/>
      </w:rPr>
    </w:lvl>
    <w:lvl w:ilvl="8" w:tplc="D498563C">
      <w:numFmt w:val="bullet"/>
      <w:lvlText w:val="•"/>
      <w:lvlJc w:val="left"/>
      <w:pPr>
        <w:ind w:left="8964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17A017EB"/>
    <w:multiLevelType w:val="hybridMultilevel"/>
    <w:tmpl w:val="6A64134E"/>
    <w:lvl w:ilvl="0" w:tplc="FD38D40E">
      <w:numFmt w:val="bullet"/>
      <w:lvlText w:val="-"/>
      <w:lvlJc w:val="left"/>
      <w:pPr>
        <w:ind w:left="513" w:hanging="15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2169828">
      <w:numFmt w:val="bullet"/>
      <w:lvlText w:val="•"/>
      <w:lvlJc w:val="left"/>
      <w:pPr>
        <w:ind w:left="1536" w:hanging="152"/>
      </w:pPr>
      <w:rPr>
        <w:rFonts w:hint="default"/>
        <w:lang w:val="pt-PT" w:eastAsia="pt-PT" w:bidi="pt-PT"/>
      </w:rPr>
    </w:lvl>
    <w:lvl w:ilvl="2" w:tplc="A7749F18">
      <w:numFmt w:val="bullet"/>
      <w:lvlText w:val="•"/>
      <w:lvlJc w:val="left"/>
      <w:pPr>
        <w:ind w:left="2553" w:hanging="152"/>
      </w:pPr>
      <w:rPr>
        <w:rFonts w:hint="default"/>
        <w:lang w:val="pt-PT" w:eastAsia="pt-PT" w:bidi="pt-PT"/>
      </w:rPr>
    </w:lvl>
    <w:lvl w:ilvl="3" w:tplc="0708F9B2">
      <w:numFmt w:val="bullet"/>
      <w:lvlText w:val="•"/>
      <w:lvlJc w:val="left"/>
      <w:pPr>
        <w:ind w:left="3569" w:hanging="152"/>
      </w:pPr>
      <w:rPr>
        <w:rFonts w:hint="default"/>
        <w:lang w:val="pt-PT" w:eastAsia="pt-PT" w:bidi="pt-PT"/>
      </w:rPr>
    </w:lvl>
    <w:lvl w:ilvl="4" w:tplc="AE3A91A4">
      <w:numFmt w:val="bullet"/>
      <w:lvlText w:val="•"/>
      <w:lvlJc w:val="left"/>
      <w:pPr>
        <w:ind w:left="4586" w:hanging="152"/>
      </w:pPr>
      <w:rPr>
        <w:rFonts w:hint="default"/>
        <w:lang w:val="pt-PT" w:eastAsia="pt-PT" w:bidi="pt-PT"/>
      </w:rPr>
    </w:lvl>
    <w:lvl w:ilvl="5" w:tplc="BBF2AF52">
      <w:numFmt w:val="bullet"/>
      <w:lvlText w:val="•"/>
      <w:lvlJc w:val="left"/>
      <w:pPr>
        <w:ind w:left="5603" w:hanging="152"/>
      </w:pPr>
      <w:rPr>
        <w:rFonts w:hint="default"/>
        <w:lang w:val="pt-PT" w:eastAsia="pt-PT" w:bidi="pt-PT"/>
      </w:rPr>
    </w:lvl>
    <w:lvl w:ilvl="6" w:tplc="5E369536">
      <w:numFmt w:val="bullet"/>
      <w:lvlText w:val="•"/>
      <w:lvlJc w:val="left"/>
      <w:pPr>
        <w:ind w:left="6619" w:hanging="152"/>
      </w:pPr>
      <w:rPr>
        <w:rFonts w:hint="default"/>
        <w:lang w:val="pt-PT" w:eastAsia="pt-PT" w:bidi="pt-PT"/>
      </w:rPr>
    </w:lvl>
    <w:lvl w:ilvl="7" w:tplc="B4CC87D6">
      <w:numFmt w:val="bullet"/>
      <w:lvlText w:val="•"/>
      <w:lvlJc w:val="left"/>
      <w:pPr>
        <w:ind w:left="7636" w:hanging="152"/>
      </w:pPr>
      <w:rPr>
        <w:rFonts w:hint="default"/>
        <w:lang w:val="pt-PT" w:eastAsia="pt-PT" w:bidi="pt-PT"/>
      </w:rPr>
    </w:lvl>
    <w:lvl w:ilvl="8" w:tplc="C5D0304E">
      <w:numFmt w:val="bullet"/>
      <w:lvlText w:val="•"/>
      <w:lvlJc w:val="left"/>
      <w:pPr>
        <w:ind w:left="8653" w:hanging="152"/>
      </w:pPr>
      <w:rPr>
        <w:rFonts w:hint="default"/>
        <w:lang w:val="pt-PT" w:eastAsia="pt-PT" w:bidi="pt-PT"/>
      </w:rPr>
    </w:lvl>
  </w:abstractNum>
  <w:abstractNum w:abstractNumId="2" w15:restartNumberingAfterBreak="0">
    <w:nsid w:val="5B243E5C"/>
    <w:multiLevelType w:val="hybridMultilevel"/>
    <w:tmpl w:val="462A2D3C"/>
    <w:lvl w:ilvl="0" w:tplc="B1163BB6">
      <w:start w:val="1"/>
      <w:numFmt w:val="upperRoman"/>
      <w:lvlText w:val="%1."/>
      <w:lvlJc w:val="left"/>
      <w:pPr>
        <w:ind w:left="1365" w:hanging="495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105CF6FC">
      <w:numFmt w:val="bullet"/>
      <w:lvlText w:val="•"/>
      <w:lvlJc w:val="left"/>
      <w:pPr>
        <w:ind w:left="2292" w:hanging="495"/>
      </w:pPr>
      <w:rPr>
        <w:rFonts w:hint="default"/>
        <w:lang w:val="pt-PT" w:eastAsia="pt-PT" w:bidi="pt-PT"/>
      </w:rPr>
    </w:lvl>
    <w:lvl w:ilvl="2" w:tplc="B51C9CF4">
      <w:numFmt w:val="bullet"/>
      <w:lvlText w:val="•"/>
      <w:lvlJc w:val="left"/>
      <w:pPr>
        <w:ind w:left="3225" w:hanging="495"/>
      </w:pPr>
      <w:rPr>
        <w:rFonts w:hint="default"/>
        <w:lang w:val="pt-PT" w:eastAsia="pt-PT" w:bidi="pt-PT"/>
      </w:rPr>
    </w:lvl>
    <w:lvl w:ilvl="3" w:tplc="E9F6349E">
      <w:numFmt w:val="bullet"/>
      <w:lvlText w:val="•"/>
      <w:lvlJc w:val="left"/>
      <w:pPr>
        <w:ind w:left="4157" w:hanging="495"/>
      </w:pPr>
      <w:rPr>
        <w:rFonts w:hint="default"/>
        <w:lang w:val="pt-PT" w:eastAsia="pt-PT" w:bidi="pt-PT"/>
      </w:rPr>
    </w:lvl>
    <w:lvl w:ilvl="4" w:tplc="DB2CDA0C">
      <w:numFmt w:val="bullet"/>
      <w:lvlText w:val="•"/>
      <w:lvlJc w:val="left"/>
      <w:pPr>
        <w:ind w:left="5090" w:hanging="495"/>
      </w:pPr>
      <w:rPr>
        <w:rFonts w:hint="default"/>
        <w:lang w:val="pt-PT" w:eastAsia="pt-PT" w:bidi="pt-PT"/>
      </w:rPr>
    </w:lvl>
    <w:lvl w:ilvl="5" w:tplc="A73067D6">
      <w:numFmt w:val="bullet"/>
      <w:lvlText w:val="•"/>
      <w:lvlJc w:val="left"/>
      <w:pPr>
        <w:ind w:left="6023" w:hanging="495"/>
      </w:pPr>
      <w:rPr>
        <w:rFonts w:hint="default"/>
        <w:lang w:val="pt-PT" w:eastAsia="pt-PT" w:bidi="pt-PT"/>
      </w:rPr>
    </w:lvl>
    <w:lvl w:ilvl="6" w:tplc="FBF46CC0">
      <w:numFmt w:val="bullet"/>
      <w:lvlText w:val="•"/>
      <w:lvlJc w:val="left"/>
      <w:pPr>
        <w:ind w:left="6955" w:hanging="495"/>
      </w:pPr>
      <w:rPr>
        <w:rFonts w:hint="default"/>
        <w:lang w:val="pt-PT" w:eastAsia="pt-PT" w:bidi="pt-PT"/>
      </w:rPr>
    </w:lvl>
    <w:lvl w:ilvl="7" w:tplc="6D48EBB0">
      <w:numFmt w:val="bullet"/>
      <w:lvlText w:val="•"/>
      <w:lvlJc w:val="left"/>
      <w:pPr>
        <w:ind w:left="7888" w:hanging="495"/>
      </w:pPr>
      <w:rPr>
        <w:rFonts w:hint="default"/>
        <w:lang w:val="pt-PT" w:eastAsia="pt-PT" w:bidi="pt-PT"/>
      </w:rPr>
    </w:lvl>
    <w:lvl w:ilvl="8" w:tplc="3C1EC6FC">
      <w:numFmt w:val="bullet"/>
      <w:lvlText w:val="•"/>
      <w:lvlJc w:val="left"/>
      <w:pPr>
        <w:ind w:left="8821" w:hanging="49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FE"/>
    <w:rsid w:val="003E67F6"/>
    <w:rsid w:val="004864BF"/>
    <w:rsid w:val="009A5797"/>
    <w:rsid w:val="00CD4DFE"/>
    <w:rsid w:val="00D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18B59"/>
  <w15:docId w15:val="{63D3EE1D-3110-4812-9561-1D806103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92"/>
      <w:ind w:left="51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65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spar.edu.br/matriculas" TargetMode="External"/><Relationship Id="rId2" Type="http://schemas.openxmlformats.org/officeDocument/2006/relationships/hyperlink" Target="http://www.unespar.edu.br/matriculas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Acadêmica</dc:creator>
  <cp:lastModifiedBy>Ericson.Prust - União da Vitória</cp:lastModifiedBy>
  <cp:revision>2</cp:revision>
  <dcterms:created xsi:type="dcterms:W3CDTF">2019-02-09T01:39:00Z</dcterms:created>
  <dcterms:modified xsi:type="dcterms:W3CDTF">2019-02-09T01:39:00Z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